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元旦慰问品报价函</w:t>
      </w:r>
    </w:p>
    <w:p>
      <w:pPr>
        <w:spacing w:line="360" w:lineRule="auto"/>
        <w:jc w:val="left"/>
        <w:rPr>
          <w:rFonts w:cs="宋体"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sz w:val="24"/>
          <w:szCs w:val="24"/>
        </w:rPr>
        <w:t>福建省特种设备检验研究院泉州分院工会委员会：</w:t>
      </w:r>
    </w:p>
    <w:tbl>
      <w:tblPr>
        <w:tblStyle w:val="3"/>
        <w:tblpPr w:leftFromText="180" w:rightFromText="180" w:vertAnchor="text" w:horzAnchor="page" w:tblpXSpec="center" w:tblpY="2314"/>
        <w:tblOverlap w:val="never"/>
        <w:tblW w:w="9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63"/>
        <w:gridCol w:w="1216"/>
        <w:gridCol w:w="1384"/>
        <w:gridCol w:w="1216"/>
        <w:gridCol w:w="1117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品牌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规格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单价（元）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鲁花压榨葵花仁油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鲁花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5L/桶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224桶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金龙鱼优质东北大米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金龙鱼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5kg/包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672包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绿帝鹿茸菇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100g/袋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224袋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绿帝茶树菇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200g/袋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224袋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绿帝姬松茸（巴西菇）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200g/袋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224袋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绿帝金钱菇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绿帝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250g/袋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224袋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0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总计：</w:t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根据贵院询价采购的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 xml:space="preserve">  元旦慰问品  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经研究上述采购公告后，我方的总报价为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元（含税），具体如下：</w:t>
      </w:r>
    </w:p>
    <w:p>
      <w:pPr>
        <w:widowControl/>
        <w:spacing w:line="400" w:lineRule="exact"/>
        <w:ind w:firstLine="2880" w:firstLineChars="1200"/>
        <w:jc w:val="left"/>
        <w:rPr>
          <w:rFonts w:ascii="微软雅黑" w:hAnsi="微软雅黑" w:eastAsia="微软雅黑" w:cs="宋体"/>
          <w:color w:val="111111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微软雅黑" w:hAnsi="微软雅黑" w:eastAsia="微软雅黑" w:cs="宋体"/>
          <w:color w:val="111111"/>
          <w:kern w:val="0"/>
          <w:sz w:val="24"/>
        </w:rPr>
      </w:pPr>
    </w:p>
    <w:p>
      <w:pPr>
        <w:widowControl/>
        <w:spacing w:line="400" w:lineRule="exact"/>
        <w:ind w:firstLine="2640" w:firstLineChars="1100"/>
        <w:jc w:val="left"/>
        <w:rPr>
          <w:rFonts w:cs="宋体" w:asciiTheme="minorEastAsia" w:hAnsiTheme="minorEastAsia"/>
          <w:color w:val="111111"/>
          <w:kern w:val="0"/>
          <w:sz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</w:rPr>
        <w:t>报价单位：</w:t>
      </w:r>
      <w:r>
        <w:rPr>
          <w:rFonts w:hint="eastAsia" w:cs="宋体" w:asciiTheme="minorEastAsia" w:hAnsiTheme="minorEastAsia"/>
          <w:color w:val="111111"/>
          <w:kern w:val="0"/>
          <w:sz w:val="24"/>
          <w:u w:val="single"/>
        </w:rPr>
        <w:t xml:space="preserve">                  </w:t>
      </w:r>
      <w:r>
        <w:rPr>
          <w:rFonts w:hint="eastAsia" w:cs="宋体" w:asciiTheme="minorEastAsia" w:hAnsiTheme="minorEastAsia"/>
          <w:iCs/>
          <w:color w:val="111111"/>
          <w:kern w:val="0"/>
          <w:sz w:val="24"/>
        </w:rPr>
        <w:t>（盖章）</w:t>
      </w:r>
      <w:r>
        <w:rPr>
          <w:rFonts w:hint="eastAsia" w:cs="宋体" w:asciiTheme="minorEastAsia" w:hAnsiTheme="minorEastAsia"/>
          <w:i/>
          <w:iCs/>
          <w:color w:val="111111"/>
          <w:kern w:val="0"/>
          <w:sz w:val="24"/>
        </w:rPr>
        <w:t> </w:t>
      </w:r>
      <w:r>
        <w:rPr>
          <w:rFonts w:hint="eastAsia" w:cs="宋体" w:asciiTheme="minorEastAsia" w:hAnsiTheme="minorEastAsia"/>
          <w:color w:val="111111"/>
          <w:kern w:val="0"/>
          <w:sz w:val="24"/>
        </w:rPr>
        <w:t> </w:t>
      </w:r>
    </w:p>
    <w:p>
      <w:pPr>
        <w:widowControl/>
        <w:spacing w:line="400" w:lineRule="exact"/>
        <w:ind w:firstLine="2640" w:firstLineChars="1100"/>
        <w:jc w:val="left"/>
        <w:rPr>
          <w:rFonts w:cs="宋体" w:asciiTheme="minorEastAsia" w:hAnsiTheme="minorEastAsia"/>
          <w:color w:val="111111"/>
          <w:kern w:val="0"/>
          <w:sz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</w:rPr>
        <w:t>单位地址：</w:t>
      </w:r>
      <w:r>
        <w:rPr>
          <w:rFonts w:hint="eastAsia" w:cs="宋体" w:asciiTheme="minorEastAsia" w:hAnsiTheme="minorEastAsia"/>
          <w:color w:val="111111"/>
          <w:kern w:val="0"/>
          <w:sz w:val="24"/>
          <w:u w:val="single"/>
        </w:rPr>
        <w:t>                               </w:t>
      </w:r>
    </w:p>
    <w:p>
      <w:pPr>
        <w:widowControl/>
        <w:spacing w:line="400" w:lineRule="exact"/>
        <w:ind w:firstLine="2640" w:firstLineChars="1100"/>
        <w:jc w:val="left"/>
        <w:rPr>
          <w:rFonts w:cs="宋体" w:asciiTheme="minorEastAsia" w:hAnsiTheme="minorEastAsia"/>
          <w:color w:val="111111"/>
          <w:kern w:val="0"/>
          <w:sz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</w:rPr>
        <w:t>联系人：</w:t>
      </w:r>
      <w:r>
        <w:rPr>
          <w:rFonts w:hint="eastAsia" w:cs="宋体" w:asciiTheme="minorEastAsia" w:hAnsiTheme="minorEastAsia"/>
          <w:color w:val="111111"/>
          <w:kern w:val="0"/>
          <w:sz w:val="24"/>
          <w:u w:val="single"/>
        </w:rPr>
        <w:t xml:space="preserve">                                   </w:t>
      </w:r>
    </w:p>
    <w:p>
      <w:pPr>
        <w:widowControl/>
        <w:spacing w:line="400" w:lineRule="exact"/>
        <w:ind w:firstLine="2640" w:firstLineChars="1100"/>
        <w:jc w:val="left"/>
        <w:rPr>
          <w:rFonts w:cs="宋体" w:asciiTheme="minorEastAsia" w:hAnsiTheme="minorEastAsia"/>
          <w:color w:val="111111"/>
          <w:kern w:val="0"/>
          <w:sz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</w:rPr>
        <w:t>联系电话：</w:t>
      </w:r>
      <w:r>
        <w:rPr>
          <w:rFonts w:hint="eastAsia" w:cs="宋体" w:asciiTheme="minorEastAsia" w:hAnsiTheme="minorEastAsia"/>
          <w:color w:val="111111"/>
          <w:kern w:val="0"/>
          <w:sz w:val="24"/>
          <w:u w:val="single"/>
        </w:rPr>
        <w:t>                            </w:t>
      </w:r>
    </w:p>
    <w:p>
      <w:pPr>
        <w:widowControl/>
        <w:spacing w:line="400" w:lineRule="exact"/>
        <w:ind w:left="105" w:leftChars="50" w:firstLine="3840" w:firstLineChars="1600"/>
        <w:rPr>
          <w:rFonts w:cs="宋体" w:asciiTheme="minorEastAsia" w:hAnsiTheme="minorEastAsia"/>
          <w:color w:val="111111"/>
          <w:kern w:val="0"/>
          <w:sz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</w:rPr>
        <w:t>日期：          年      月      日 </w:t>
      </w:r>
    </w:p>
    <w:p>
      <w:pPr>
        <w:widowControl/>
        <w:spacing w:line="400" w:lineRule="exact"/>
        <w:ind w:firstLine="480" w:firstLineChars="200"/>
        <w:jc w:val="left"/>
        <w:rPr>
          <w:rFonts w:ascii="微软雅黑" w:hAnsi="微软雅黑" w:eastAsia="微软雅黑" w:cs="宋体"/>
          <w:color w:val="111111"/>
          <w:kern w:val="0"/>
          <w:sz w:val="24"/>
        </w:rPr>
      </w:pPr>
    </w:p>
    <w:p/>
    <w:p>
      <w:pPr>
        <w:widowControl/>
        <w:spacing w:line="400" w:lineRule="exact"/>
        <w:rPr>
          <w:rFonts w:cs="宋体" w:asciiTheme="minorEastAsia" w:hAnsiTheme="minorEastAsia"/>
          <w:color w:val="111111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40647"/>
    <w:rsid w:val="2DB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2022-01-14T06:14:00Z</dcterms:created>
  <dc:creator>何倩雯</dc:creator>
  <cp:lastModifiedBy>何倩雯</cp:lastModifiedBy>
  <dcterms:modified xsi:type="dcterms:W3CDTF">2022-01-14T06:14:48Z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03739121DE85464F907ECC65AA9C2477</vt:lpwstr>
  </property>
</Properties>
</file>