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80" w:rsidRDefault="00955831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:rsidR="00861A80" w:rsidRDefault="00955831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春节慰问品报价函</w:t>
      </w:r>
    </w:p>
    <w:p w:rsidR="00861A80" w:rsidRDefault="00861A80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</w:p>
    <w:p w:rsidR="00861A80" w:rsidRDefault="00955831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福建省特种设备检验研究院</w:t>
      </w:r>
      <w:r w:rsidR="006875E1">
        <w:rPr>
          <w:rFonts w:asciiTheme="minorEastAsia" w:hAnsiTheme="minorEastAsia" w:cs="宋体" w:hint="eastAsia"/>
          <w:sz w:val="24"/>
          <w:szCs w:val="24"/>
        </w:rPr>
        <w:t>莆田</w:t>
      </w:r>
      <w:r>
        <w:rPr>
          <w:rFonts w:asciiTheme="minorEastAsia" w:hAnsiTheme="minorEastAsia" w:cs="宋体" w:hint="eastAsia"/>
          <w:sz w:val="24"/>
          <w:szCs w:val="24"/>
        </w:rPr>
        <w:t>分院工会委员会：</w:t>
      </w:r>
    </w:p>
    <w:tbl>
      <w:tblPr>
        <w:tblpPr w:leftFromText="180" w:rightFromText="180" w:vertAnchor="text" w:horzAnchor="page" w:tblpXSpec="center" w:tblpY="2314"/>
        <w:tblOverlap w:val="never"/>
        <w:tblW w:w="9769" w:type="dxa"/>
        <w:jc w:val="center"/>
        <w:tblLayout w:type="fixed"/>
        <w:tblLook w:val="04A0"/>
      </w:tblPr>
      <w:tblGrid>
        <w:gridCol w:w="797"/>
        <w:gridCol w:w="1579"/>
        <w:gridCol w:w="2771"/>
        <w:gridCol w:w="1057"/>
        <w:gridCol w:w="1289"/>
        <w:gridCol w:w="1159"/>
        <w:gridCol w:w="1117"/>
      </w:tblGrid>
      <w:tr w:rsidR="002C7663" w:rsidTr="002C7663">
        <w:trPr>
          <w:trHeight w:val="3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品名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品牌及规格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预算控制价（元）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单价（元）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pStyle w:val="a6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价格（元）</w:t>
            </w:r>
          </w:p>
        </w:tc>
      </w:tr>
      <w:tr w:rsidR="002C7663" w:rsidTr="002C7663">
        <w:trPr>
          <w:trHeight w:val="42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761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品牌：鲁花，5斤/袋精装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136袋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761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花生油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品牌：鲁花，5L/桶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136桶</w:t>
            </w:r>
            <w:r w:rsidRPr="00F0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761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蛏干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品牌：守心，250克/袋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68袋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香菇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品牌：守心，250克/袋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68袋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墨鱼干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品牌：守心，220克/袋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68袋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虫草花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品牌：守心，150克/袋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68袋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1360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什锦果仁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品牌：金斯泊，378克/盒，礼盒装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Pr="00F0761F" w:rsidRDefault="002C7663" w:rsidP="00815A29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761F">
              <w:rPr>
                <w:rFonts w:ascii="宋体" w:eastAsia="宋体" w:hAnsi="宋体" w:cs="宋体"/>
                <w:kern w:val="0"/>
                <w:sz w:val="24"/>
                <w:szCs w:val="24"/>
              </w:rPr>
              <w:t>224桶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663" w:rsidTr="002C7663">
        <w:trPr>
          <w:trHeight w:val="375"/>
          <w:jc w:val="center"/>
        </w:trPr>
        <w:tc>
          <w:tcPr>
            <w:tcW w:w="6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合计：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63" w:rsidRDefault="00A36D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3" w:rsidRDefault="002C76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861A80" w:rsidRDefault="0095583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</w:t>
      </w:r>
      <w:r w:rsidR="006875E1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单位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询价采购的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春节慰问品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经研究上述采购公告后，我方的总报价为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元（含税），具体如下：</w:t>
      </w:r>
    </w:p>
    <w:p w:rsidR="00861A80" w:rsidRPr="00CA6BCE" w:rsidRDefault="00861A80">
      <w:pPr>
        <w:widowControl/>
        <w:spacing w:line="400" w:lineRule="exact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:rsidR="00861A80" w:rsidRDefault="00CA6BCE" w:rsidP="00CA6BCE">
      <w:pPr>
        <w:widowControl/>
        <w:spacing w:line="400" w:lineRule="exact"/>
        <w:jc w:val="righ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</w:t>
      </w:r>
      <w:r>
        <w:rPr>
          <w:rFonts w:asciiTheme="minorEastAsia" w:hAnsiTheme="minorEastAsia" w:cs="宋体"/>
          <w:color w:val="111111"/>
          <w:kern w:val="0"/>
          <w:sz w:val="24"/>
        </w:rPr>
        <w:t xml:space="preserve">  </w:t>
      </w:r>
      <w:r w:rsidR="00955831"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 w:rsidR="00955831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             </w:t>
      </w:r>
      <w:r w:rsidR="00955831"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  <w:r w:rsidR="00955831">
        <w:rPr>
          <w:rFonts w:asciiTheme="minorEastAsia" w:hAnsiTheme="minorEastAsia" w:cs="宋体" w:hint="eastAsia"/>
          <w:i/>
          <w:iCs/>
          <w:color w:val="111111"/>
          <w:kern w:val="0"/>
          <w:sz w:val="24"/>
        </w:rPr>
        <w:t> </w:t>
      </w:r>
      <w:r w:rsidR="00955831">
        <w:rPr>
          <w:rFonts w:asciiTheme="minorEastAsia" w:hAnsiTheme="minorEastAsia" w:cs="宋体" w:hint="eastAsia"/>
          <w:color w:val="111111"/>
          <w:kern w:val="0"/>
          <w:sz w:val="24"/>
        </w:rPr>
        <w:t> </w:t>
      </w:r>
    </w:p>
    <w:p w:rsidR="00861A80" w:rsidRDefault="00955831" w:rsidP="00CA6BCE">
      <w:pPr>
        <w:widowControl/>
        <w:spacing w:line="400" w:lineRule="exact"/>
        <w:ind w:firstLineChars="1000" w:firstLine="240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                             </w:t>
      </w:r>
    </w:p>
    <w:p w:rsidR="00861A80" w:rsidRDefault="00955831" w:rsidP="00CA6BCE">
      <w:pPr>
        <w:widowControl/>
        <w:spacing w:line="400" w:lineRule="exact"/>
        <w:ind w:firstLineChars="1000" w:firstLine="240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 </w:t>
      </w:r>
    </w:p>
    <w:p w:rsidR="00861A80" w:rsidRDefault="00955831" w:rsidP="00CA6BCE">
      <w:pPr>
        <w:widowControl/>
        <w:spacing w:line="400" w:lineRule="exact"/>
        <w:ind w:firstLineChars="1000" w:firstLine="240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                          </w:t>
      </w:r>
    </w:p>
    <w:p w:rsidR="00861A80" w:rsidRDefault="00955831" w:rsidP="00CA6BCE">
      <w:pPr>
        <w:widowControl/>
        <w:spacing w:line="400" w:lineRule="exact"/>
        <w:ind w:leftChars="50" w:left="105" w:firstLineChars="1600" w:firstLine="3840"/>
        <w:rPr>
          <w:rFonts w:ascii="微软雅黑" w:eastAsia="微软雅黑" w:hAnsi="微软雅黑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日期：          年      月      日 </w:t>
      </w:r>
    </w:p>
    <w:p w:rsidR="00861A80" w:rsidRDefault="00861A80"/>
    <w:sectPr w:rsidR="00861A80" w:rsidSect="00D3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62" w:rsidRDefault="00872862" w:rsidP="006875E1">
      <w:r>
        <w:separator/>
      </w:r>
    </w:p>
  </w:endnote>
  <w:endnote w:type="continuationSeparator" w:id="0">
    <w:p w:rsidR="00872862" w:rsidRDefault="00872862" w:rsidP="0068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62" w:rsidRDefault="00872862" w:rsidP="006875E1">
      <w:r>
        <w:separator/>
      </w:r>
    </w:p>
  </w:footnote>
  <w:footnote w:type="continuationSeparator" w:id="0">
    <w:p w:rsidR="00872862" w:rsidRDefault="00872862" w:rsidP="0068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5A3"/>
    <w:rsid w:val="000111CF"/>
    <w:rsid w:val="0003544E"/>
    <w:rsid w:val="00073D9F"/>
    <w:rsid w:val="000C4F96"/>
    <w:rsid w:val="001047DA"/>
    <w:rsid w:val="00156EEB"/>
    <w:rsid w:val="00175CBC"/>
    <w:rsid w:val="00186A78"/>
    <w:rsid w:val="001A368D"/>
    <w:rsid w:val="0027061E"/>
    <w:rsid w:val="002C7663"/>
    <w:rsid w:val="002E5D22"/>
    <w:rsid w:val="00314D18"/>
    <w:rsid w:val="00326FCF"/>
    <w:rsid w:val="00411EBD"/>
    <w:rsid w:val="004250B3"/>
    <w:rsid w:val="00466615"/>
    <w:rsid w:val="004D3D41"/>
    <w:rsid w:val="004F2BF6"/>
    <w:rsid w:val="005359C8"/>
    <w:rsid w:val="005B7B36"/>
    <w:rsid w:val="0060710E"/>
    <w:rsid w:val="00607A14"/>
    <w:rsid w:val="006875E1"/>
    <w:rsid w:val="006955A0"/>
    <w:rsid w:val="006F4153"/>
    <w:rsid w:val="00710944"/>
    <w:rsid w:val="007361E5"/>
    <w:rsid w:val="00760376"/>
    <w:rsid w:val="007627D1"/>
    <w:rsid w:val="007C2C4A"/>
    <w:rsid w:val="007E26E4"/>
    <w:rsid w:val="007E63FA"/>
    <w:rsid w:val="007E66A3"/>
    <w:rsid w:val="00823394"/>
    <w:rsid w:val="0085166D"/>
    <w:rsid w:val="00861A80"/>
    <w:rsid w:val="00872862"/>
    <w:rsid w:val="008A53E3"/>
    <w:rsid w:val="008C09F9"/>
    <w:rsid w:val="008E3E73"/>
    <w:rsid w:val="008E5F77"/>
    <w:rsid w:val="00912C19"/>
    <w:rsid w:val="00913B02"/>
    <w:rsid w:val="009353BD"/>
    <w:rsid w:val="0094194B"/>
    <w:rsid w:val="0095017A"/>
    <w:rsid w:val="00955831"/>
    <w:rsid w:val="009867C4"/>
    <w:rsid w:val="009960FF"/>
    <w:rsid w:val="00A12BC1"/>
    <w:rsid w:val="00A36DA4"/>
    <w:rsid w:val="00A515A3"/>
    <w:rsid w:val="00A750FD"/>
    <w:rsid w:val="00A85A43"/>
    <w:rsid w:val="00AA0CE7"/>
    <w:rsid w:val="00AF122D"/>
    <w:rsid w:val="00AF22A5"/>
    <w:rsid w:val="00AF7E70"/>
    <w:rsid w:val="00B84CD8"/>
    <w:rsid w:val="00BB55D8"/>
    <w:rsid w:val="00BD4B37"/>
    <w:rsid w:val="00BE722B"/>
    <w:rsid w:val="00C25831"/>
    <w:rsid w:val="00C713B4"/>
    <w:rsid w:val="00CA6BCE"/>
    <w:rsid w:val="00D316C6"/>
    <w:rsid w:val="00D52144"/>
    <w:rsid w:val="00DD3204"/>
    <w:rsid w:val="00E110F1"/>
    <w:rsid w:val="00E631EB"/>
    <w:rsid w:val="00EA61F0"/>
    <w:rsid w:val="00ED70D9"/>
    <w:rsid w:val="00EF3E59"/>
    <w:rsid w:val="00F305F6"/>
    <w:rsid w:val="00F558E0"/>
    <w:rsid w:val="00F80EA5"/>
    <w:rsid w:val="00F851A6"/>
    <w:rsid w:val="0224697D"/>
    <w:rsid w:val="0E5D0454"/>
    <w:rsid w:val="286E4455"/>
    <w:rsid w:val="3C744B91"/>
    <w:rsid w:val="3E1A0015"/>
    <w:rsid w:val="57990D6B"/>
    <w:rsid w:val="5B8B1E51"/>
    <w:rsid w:val="5BBD43A9"/>
    <w:rsid w:val="64F5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1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3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D3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16C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D316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16C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316C6"/>
  </w:style>
  <w:style w:type="character" w:customStyle="1" w:styleId="Char">
    <w:name w:val="批注框文本 Char"/>
    <w:basedOn w:val="a0"/>
    <w:link w:val="a3"/>
    <w:uiPriority w:val="99"/>
    <w:semiHidden/>
    <w:qFormat/>
    <w:rsid w:val="00D31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宋振宇</cp:lastModifiedBy>
  <cp:revision>4</cp:revision>
  <cp:lastPrinted>2021-01-26T00:55:00Z</cp:lastPrinted>
  <dcterms:created xsi:type="dcterms:W3CDTF">2022-01-19T03:33:00Z</dcterms:created>
  <dcterms:modified xsi:type="dcterms:W3CDTF">2022-01-19T06:12:00Z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D44375E87F0040308CACEE631D8F02F4</vt:lpwstr>
  </property>
</Properties>
</file>