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C9" w:rsidRPr="00B54A0D" w:rsidRDefault="004C72C9" w:rsidP="004C72C9">
      <w:pPr>
        <w:spacing w:line="360" w:lineRule="auto"/>
        <w:rPr>
          <w:rFonts w:ascii="仿宋" w:eastAsia="仿宋" w:hAnsi="仿宋"/>
          <w:sz w:val="30"/>
          <w:szCs w:val="30"/>
        </w:rPr>
      </w:pPr>
      <w:r w:rsidRPr="00B54A0D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3</w:t>
      </w:r>
      <w:r w:rsidRPr="00B54A0D">
        <w:rPr>
          <w:rFonts w:ascii="仿宋" w:eastAsia="仿宋" w:hAnsi="仿宋" w:hint="eastAsia"/>
          <w:sz w:val="30"/>
          <w:szCs w:val="30"/>
        </w:rPr>
        <w:t xml:space="preserve">  </w:t>
      </w:r>
      <w:r w:rsidRPr="00B54A0D">
        <w:rPr>
          <w:rFonts w:ascii="仿宋" w:eastAsia="仿宋" w:hAnsi="仿宋"/>
          <w:sz w:val="30"/>
          <w:szCs w:val="30"/>
        </w:rPr>
        <w:t>招标文件中各项评审因素设置方案</w:t>
      </w:r>
    </w:p>
    <w:p w:rsidR="004C72C9" w:rsidRDefault="004C72C9" w:rsidP="004C72C9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035B1">
        <w:rPr>
          <w:rFonts w:ascii="仿宋" w:eastAsia="仿宋" w:hAnsi="仿宋" w:hint="eastAsia"/>
          <w:sz w:val="30"/>
          <w:szCs w:val="30"/>
        </w:rPr>
        <w:t>1、价格项满分32分；</w:t>
      </w:r>
    </w:p>
    <w:p w:rsidR="004C72C9" w:rsidRDefault="004C72C9" w:rsidP="004C72C9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D035B1">
        <w:rPr>
          <w:rFonts w:ascii="仿宋" w:eastAsia="仿宋" w:hAnsi="仿宋" w:hint="eastAsia"/>
          <w:sz w:val="30"/>
          <w:szCs w:val="30"/>
        </w:rPr>
        <w:t>、商务项满分11</w:t>
      </w:r>
      <w:r>
        <w:rPr>
          <w:rFonts w:ascii="仿宋" w:eastAsia="仿宋" w:hAnsi="仿宋" w:hint="eastAsia"/>
          <w:sz w:val="30"/>
          <w:szCs w:val="30"/>
        </w:rPr>
        <w:t>分；</w:t>
      </w:r>
    </w:p>
    <w:p w:rsidR="004C72C9" w:rsidRPr="00D035B1" w:rsidRDefault="004C72C9" w:rsidP="004C72C9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D035B1">
        <w:rPr>
          <w:rFonts w:ascii="仿宋" w:eastAsia="仿宋" w:hAnsi="仿宋" w:hint="eastAsia"/>
          <w:sz w:val="30"/>
          <w:szCs w:val="30"/>
        </w:rPr>
        <w:t>、技术项满分57，其中技术性能和功能</w:t>
      </w:r>
      <w:r w:rsidRPr="002D5CD6">
        <w:rPr>
          <w:rFonts w:ascii="仿宋" w:eastAsia="仿宋" w:hAnsi="仿宋" w:hint="eastAsia"/>
          <w:sz w:val="30"/>
          <w:szCs w:val="30"/>
        </w:rPr>
        <w:t>51</w:t>
      </w:r>
      <w:r w:rsidRPr="00D035B1">
        <w:rPr>
          <w:rFonts w:ascii="仿宋" w:eastAsia="仿宋" w:hAnsi="仿宋" w:hint="eastAsia"/>
          <w:sz w:val="30"/>
          <w:szCs w:val="30"/>
        </w:rPr>
        <w:t>分，产品配置情况3</w:t>
      </w:r>
      <w:r>
        <w:rPr>
          <w:rFonts w:ascii="仿宋" w:eastAsia="仿宋" w:hAnsi="仿宋" w:hint="eastAsia"/>
          <w:sz w:val="30"/>
          <w:szCs w:val="30"/>
        </w:rPr>
        <w:t>分，产品</w:t>
      </w:r>
      <w:r w:rsidRPr="00D035B1">
        <w:rPr>
          <w:rFonts w:ascii="仿宋" w:eastAsia="仿宋" w:hAnsi="仿宋" w:hint="eastAsia"/>
          <w:sz w:val="30"/>
          <w:szCs w:val="30"/>
        </w:rPr>
        <w:t>佐证材料3</w:t>
      </w:r>
      <w:r>
        <w:rPr>
          <w:rFonts w:ascii="仿宋" w:eastAsia="仿宋" w:hAnsi="仿宋" w:hint="eastAsia"/>
          <w:sz w:val="30"/>
          <w:szCs w:val="30"/>
        </w:rPr>
        <w:t>分；</w:t>
      </w:r>
    </w:p>
    <w:p w:rsidR="004C72C9" w:rsidRDefault="004C72C9" w:rsidP="004C72C9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D035B1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采购包中标注</w:t>
      </w:r>
      <w:r w:rsidRPr="0080456A">
        <w:rPr>
          <w:rFonts w:ascii="仿宋" w:eastAsia="仿宋" w:hAnsi="仿宋" w:hint="eastAsia"/>
          <w:sz w:val="28"/>
          <w:szCs w:val="28"/>
        </w:rPr>
        <w:t>▲</w:t>
      </w:r>
      <w:r w:rsidRPr="0031156E"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标注</w:t>
      </w:r>
      <w:r w:rsidRPr="0080456A">
        <w:rPr>
          <w:rFonts w:ascii="仿宋" w:eastAsia="仿宋" w:hAnsi="仿宋" w:hint="eastAsia"/>
          <w:sz w:val="28"/>
          <w:szCs w:val="28"/>
        </w:rPr>
        <w:t>●</w:t>
      </w:r>
      <w:r>
        <w:rPr>
          <w:rFonts w:ascii="仿宋" w:eastAsia="仿宋" w:hAnsi="仿宋" w:hint="eastAsia"/>
          <w:sz w:val="28"/>
          <w:szCs w:val="28"/>
        </w:rPr>
        <w:t>的</w:t>
      </w:r>
      <w:r w:rsidRPr="0031156E">
        <w:rPr>
          <w:rFonts w:ascii="仿宋" w:eastAsia="仿宋" w:hAnsi="仿宋" w:hint="eastAsia"/>
          <w:sz w:val="30"/>
          <w:szCs w:val="30"/>
        </w:rPr>
        <w:t>分值</w:t>
      </w:r>
      <w:r>
        <w:rPr>
          <w:rFonts w:ascii="仿宋" w:eastAsia="仿宋" w:hAnsi="仿宋" w:hint="eastAsia"/>
          <w:sz w:val="30"/>
          <w:szCs w:val="30"/>
        </w:rPr>
        <w:t>。</w:t>
      </w: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7"/>
        <w:gridCol w:w="1946"/>
        <w:gridCol w:w="1462"/>
        <w:gridCol w:w="1498"/>
        <w:gridCol w:w="3049"/>
      </w:tblGrid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采购包</w:t>
            </w:r>
          </w:p>
        </w:tc>
        <w:tc>
          <w:tcPr>
            <w:tcW w:w="1946" w:type="dxa"/>
            <w:vAlign w:val="center"/>
          </w:tcPr>
          <w:p w:rsidR="003E2CC3" w:rsidRDefault="003E2CC3" w:rsidP="00FD42E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技术参数总项数</w:t>
            </w:r>
          </w:p>
          <w:p w:rsidR="00E67E54" w:rsidRPr="00D749EF" w:rsidRDefault="00E67E54" w:rsidP="00FD42E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（大约）</w:t>
            </w:r>
          </w:p>
        </w:tc>
        <w:tc>
          <w:tcPr>
            <w:tcW w:w="1462" w:type="dxa"/>
            <w:vAlign w:val="center"/>
          </w:tcPr>
          <w:p w:rsidR="003E2CC3" w:rsidRPr="00D749EF" w:rsidRDefault="007D544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每个</w:t>
            </w:r>
            <w:r w:rsidR="003E2CC3"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▲分值</w:t>
            </w:r>
          </w:p>
        </w:tc>
        <w:tc>
          <w:tcPr>
            <w:tcW w:w="1498" w:type="dxa"/>
            <w:vAlign w:val="center"/>
          </w:tcPr>
          <w:p w:rsidR="003E2CC3" w:rsidRPr="00D749EF" w:rsidRDefault="007D5443" w:rsidP="007D5443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每个</w:t>
            </w:r>
            <w:r w:rsidR="003E2CC3"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●分值</w:t>
            </w:r>
          </w:p>
        </w:tc>
        <w:tc>
          <w:tcPr>
            <w:tcW w:w="3049" w:type="dxa"/>
            <w:vAlign w:val="center"/>
          </w:tcPr>
          <w:p w:rsidR="003E2CC3" w:rsidRDefault="00FD32CA" w:rsidP="00FD42E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一般</w:t>
            </w:r>
            <w:r w:rsidR="003E2CC3">
              <w:rPr>
                <w:rFonts w:ascii="仿宋" w:eastAsia="仿宋" w:hAnsi="仿宋" w:cs="Times New Roman"/>
                <w:sz w:val="24"/>
                <w:szCs w:val="24"/>
              </w:rPr>
              <w:t>技术参数</w:t>
            </w:r>
            <w:r w:rsidR="003E2CC3" w:rsidRPr="00D749EF"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值</w:t>
            </w:r>
          </w:p>
          <w:p w:rsidR="00E67E54" w:rsidRPr="00D749EF" w:rsidRDefault="00FD32CA" w:rsidP="00FD42E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（平均</w:t>
            </w:r>
            <w:r w:rsidR="00E67E54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102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0.27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159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184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0.16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242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1.5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0.5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0.14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103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0.37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158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0.1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1462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498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 w:rsidR="003572FC">
              <w:rPr>
                <w:rFonts w:ascii="仿宋" w:eastAsia="仿宋" w:hAnsi="仿宋" w:cs="Times New Roman" w:hint="eastAsia"/>
                <w:sz w:val="24"/>
                <w:szCs w:val="24"/>
              </w:rPr>
              <w:t>05</w:t>
            </w:r>
          </w:p>
        </w:tc>
      </w:tr>
      <w:tr w:rsidR="003E2CC3" w:rsidRPr="004B030F" w:rsidTr="007D5443">
        <w:trPr>
          <w:trHeight w:val="510"/>
          <w:jc w:val="center"/>
        </w:trPr>
        <w:tc>
          <w:tcPr>
            <w:tcW w:w="1047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包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946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62" w:type="dxa"/>
            <w:vAlign w:val="center"/>
          </w:tcPr>
          <w:p w:rsidR="003E2CC3" w:rsidRPr="00D749EF" w:rsidRDefault="004D17ED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  <w:tc>
          <w:tcPr>
            <w:tcW w:w="1498" w:type="dxa"/>
            <w:vAlign w:val="center"/>
          </w:tcPr>
          <w:p w:rsidR="003E2CC3" w:rsidRPr="00D749EF" w:rsidRDefault="004D17ED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  <w:tc>
          <w:tcPr>
            <w:tcW w:w="3049" w:type="dxa"/>
            <w:vAlign w:val="center"/>
          </w:tcPr>
          <w:p w:rsidR="003E2CC3" w:rsidRPr="00D749EF" w:rsidRDefault="003E2CC3" w:rsidP="00337A30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所有参数平均分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3.92</w:t>
            </w:r>
          </w:p>
        </w:tc>
      </w:tr>
    </w:tbl>
    <w:p w:rsidR="002B65DF" w:rsidRDefault="002B65DF" w:rsidP="003E2CC3">
      <w:pPr>
        <w:snapToGrid w:val="0"/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1415D7" w:rsidRPr="005E6CDB" w:rsidRDefault="008D6A05" w:rsidP="00FC4AAF">
      <w:pPr>
        <w:snapToGrid w:val="0"/>
        <w:spacing w:line="360" w:lineRule="auto"/>
        <w:ind w:firstLineChars="200"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/>
          <w:sz w:val="28"/>
          <w:szCs w:val="28"/>
        </w:rPr>
        <w:t>一般技术参数</w:t>
      </w:r>
      <w:r w:rsidR="00FF56AA" w:rsidRPr="00273A84">
        <w:rPr>
          <w:rFonts w:ascii="仿宋" w:eastAsia="仿宋" w:hAnsi="仿宋" w:cs="Times New Roman"/>
          <w:sz w:val="28"/>
          <w:szCs w:val="28"/>
        </w:rPr>
        <w:t>分</w:t>
      </w:r>
      <w:r>
        <w:rPr>
          <w:rFonts w:ascii="仿宋" w:eastAsia="仿宋" w:hAnsi="仿宋" w:cs="Times New Roman"/>
          <w:sz w:val="28"/>
          <w:szCs w:val="28"/>
        </w:rPr>
        <w:t>值</w:t>
      </w:r>
      <w:r w:rsidR="00FF56AA" w:rsidRPr="00273A84">
        <w:rPr>
          <w:rFonts w:ascii="仿宋" w:eastAsia="仿宋" w:hAnsi="仿宋" w:cs="Times New Roman" w:hint="eastAsia"/>
          <w:sz w:val="28"/>
          <w:szCs w:val="28"/>
        </w:rPr>
        <w:t>=（</w:t>
      </w:r>
      <w:r w:rsidR="007F0E26" w:rsidRPr="008E71F6">
        <w:rPr>
          <w:rFonts w:ascii="仿宋" w:eastAsia="仿宋" w:hAnsi="仿宋" w:cs="Times New Roman" w:hint="eastAsia"/>
          <w:sz w:val="28"/>
          <w:szCs w:val="28"/>
        </w:rPr>
        <w:t>51</w:t>
      </w:r>
      <w:r w:rsidR="00FF56AA" w:rsidRPr="008E71F6">
        <w:rPr>
          <w:rFonts w:ascii="仿宋" w:eastAsia="仿宋" w:hAnsi="仿宋" w:cs="Times New Roman" w:hint="eastAsia"/>
          <w:sz w:val="28"/>
          <w:szCs w:val="28"/>
        </w:rPr>
        <w:t>-</w:t>
      </w:r>
      <w:r w:rsidR="001567EA">
        <w:rPr>
          <w:rFonts w:ascii="仿宋" w:eastAsia="仿宋" w:hAnsi="仿宋" w:cs="Times New Roman" w:hint="eastAsia"/>
          <w:sz w:val="28"/>
          <w:szCs w:val="28"/>
        </w:rPr>
        <w:t>包内</w:t>
      </w:r>
      <w:r w:rsidR="00973483">
        <w:rPr>
          <w:rFonts w:ascii="仿宋" w:eastAsia="仿宋" w:hAnsi="仿宋" w:cs="Times New Roman" w:hint="eastAsia"/>
          <w:sz w:val="28"/>
          <w:szCs w:val="28"/>
        </w:rPr>
        <w:t>所有</w:t>
      </w:r>
      <w:r w:rsidR="00FF56AA" w:rsidRPr="00273A84">
        <w:rPr>
          <w:rFonts w:ascii="仿宋" w:eastAsia="仿宋" w:hAnsi="仿宋" w:cs="Times New Roman" w:hint="eastAsia"/>
          <w:sz w:val="28"/>
          <w:szCs w:val="28"/>
        </w:rPr>
        <w:t>▲和●分值</w:t>
      </w:r>
      <w:r w:rsidR="001567EA">
        <w:rPr>
          <w:rFonts w:ascii="仿宋" w:eastAsia="仿宋" w:hAnsi="仿宋" w:cs="Times New Roman" w:hint="eastAsia"/>
          <w:sz w:val="28"/>
          <w:szCs w:val="28"/>
        </w:rPr>
        <w:t>的和</w:t>
      </w:r>
      <w:r w:rsidR="00FF56AA" w:rsidRPr="00273A84">
        <w:rPr>
          <w:rFonts w:ascii="仿宋" w:eastAsia="仿宋" w:hAnsi="仿宋" w:cs="Times New Roman" w:hint="eastAsia"/>
          <w:sz w:val="28"/>
          <w:szCs w:val="28"/>
        </w:rPr>
        <w:t>）/（</w:t>
      </w:r>
      <w:r w:rsidR="00FF56AA" w:rsidRPr="00273A84">
        <w:rPr>
          <w:rFonts w:ascii="仿宋" w:eastAsia="仿宋" w:hAnsi="仿宋" w:cs="Times New Roman"/>
          <w:sz w:val="28"/>
          <w:szCs w:val="28"/>
        </w:rPr>
        <w:t>技术参数总项数</w:t>
      </w:r>
      <w:r w:rsidR="00FF56AA" w:rsidRPr="00273A84">
        <w:rPr>
          <w:rFonts w:ascii="仿宋" w:eastAsia="仿宋" w:hAnsi="仿宋" w:cs="Times New Roman" w:hint="eastAsia"/>
          <w:sz w:val="28"/>
          <w:szCs w:val="28"/>
        </w:rPr>
        <w:t>-</w:t>
      </w:r>
      <w:r w:rsidR="001567EA">
        <w:rPr>
          <w:rFonts w:ascii="仿宋" w:eastAsia="仿宋" w:hAnsi="仿宋" w:cs="Times New Roman" w:hint="eastAsia"/>
          <w:sz w:val="28"/>
          <w:szCs w:val="28"/>
        </w:rPr>
        <w:t>包内</w:t>
      </w:r>
      <w:r w:rsidR="00973483">
        <w:rPr>
          <w:rFonts w:ascii="仿宋" w:eastAsia="仿宋" w:hAnsi="仿宋" w:cs="Times New Roman" w:hint="eastAsia"/>
          <w:sz w:val="28"/>
          <w:szCs w:val="28"/>
        </w:rPr>
        <w:t>所有</w:t>
      </w:r>
      <w:r w:rsidR="001567EA">
        <w:rPr>
          <w:rFonts w:ascii="仿宋" w:eastAsia="仿宋" w:hAnsi="仿宋" w:cs="Times New Roman" w:hint="eastAsia"/>
          <w:sz w:val="28"/>
          <w:szCs w:val="28"/>
        </w:rPr>
        <w:t>▲和●</w:t>
      </w:r>
      <w:r w:rsidR="000318BE" w:rsidRPr="00273A84">
        <w:rPr>
          <w:rFonts w:ascii="仿宋" w:eastAsia="仿宋" w:hAnsi="仿宋" w:cs="Times New Roman" w:hint="eastAsia"/>
          <w:sz w:val="28"/>
          <w:szCs w:val="28"/>
        </w:rPr>
        <w:t>项数</w:t>
      </w:r>
      <w:r w:rsidR="001567EA">
        <w:rPr>
          <w:rFonts w:ascii="仿宋" w:eastAsia="仿宋" w:hAnsi="仿宋" w:cs="Times New Roman" w:hint="eastAsia"/>
          <w:sz w:val="28"/>
          <w:szCs w:val="28"/>
        </w:rPr>
        <w:t>的和</w:t>
      </w:r>
      <w:r w:rsidR="00FF56AA" w:rsidRPr="00273A84">
        <w:rPr>
          <w:rFonts w:ascii="仿宋" w:eastAsia="仿宋" w:hAnsi="仿宋" w:cs="Times New Roman" w:hint="eastAsia"/>
          <w:sz w:val="28"/>
          <w:szCs w:val="28"/>
        </w:rPr>
        <w:t>）</w:t>
      </w:r>
    </w:p>
    <w:sectPr w:rsidR="001415D7" w:rsidRPr="005E6CDB" w:rsidSect="002B65DF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01" w:rsidRDefault="00555201" w:rsidP="00F77B7D">
      <w:r>
        <w:separator/>
      </w:r>
    </w:p>
  </w:endnote>
  <w:endnote w:type="continuationSeparator" w:id="1">
    <w:p w:rsidR="00555201" w:rsidRDefault="00555201" w:rsidP="00F7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01" w:rsidRDefault="00555201" w:rsidP="00F77B7D">
      <w:r>
        <w:separator/>
      </w:r>
    </w:p>
  </w:footnote>
  <w:footnote w:type="continuationSeparator" w:id="1">
    <w:p w:rsidR="00555201" w:rsidRDefault="00555201" w:rsidP="00F77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6BA"/>
    <w:multiLevelType w:val="hybridMultilevel"/>
    <w:tmpl w:val="E5188236"/>
    <w:lvl w:ilvl="0" w:tplc="3C3C372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BDF21F3"/>
    <w:multiLevelType w:val="hybridMultilevel"/>
    <w:tmpl w:val="70841016"/>
    <w:lvl w:ilvl="0" w:tplc="A95473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B7D"/>
    <w:rsid w:val="00006C66"/>
    <w:rsid w:val="0000765E"/>
    <w:rsid w:val="000318BE"/>
    <w:rsid w:val="000564E5"/>
    <w:rsid w:val="00095285"/>
    <w:rsid w:val="000B5446"/>
    <w:rsid w:val="000B782E"/>
    <w:rsid w:val="000C15EB"/>
    <w:rsid w:val="000F3105"/>
    <w:rsid w:val="00122AEA"/>
    <w:rsid w:val="001415D7"/>
    <w:rsid w:val="0014776C"/>
    <w:rsid w:val="00155C5C"/>
    <w:rsid w:val="001567EA"/>
    <w:rsid w:val="00163760"/>
    <w:rsid w:val="00191C16"/>
    <w:rsid w:val="00194521"/>
    <w:rsid w:val="001A53F4"/>
    <w:rsid w:val="001C0127"/>
    <w:rsid w:val="001E5437"/>
    <w:rsid w:val="00203320"/>
    <w:rsid w:val="0021520B"/>
    <w:rsid w:val="00220363"/>
    <w:rsid w:val="002371D8"/>
    <w:rsid w:val="00255A0F"/>
    <w:rsid w:val="002566EA"/>
    <w:rsid w:val="00273A84"/>
    <w:rsid w:val="00280DA3"/>
    <w:rsid w:val="00281940"/>
    <w:rsid w:val="00283BFE"/>
    <w:rsid w:val="00287BCE"/>
    <w:rsid w:val="00292978"/>
    <w:rsid w:val="002B65DF"/>
    <w:rsid w:val="002B7124"/>
    <w:rsid w:val="002D5CD6"/>
    <w:rsid w:val="002E7D55"/>
    <w:rsid w:val="002F5623"/>
    <w:rsid w:val="00304ABF"/>
    <w:rsid w:val="0031156E"/>
    <w:rsid w:val="0035114C"/>
    <w:rsid w:val="003572FC"/>
    <w:rsid w:val="0035749B"/>
    <w:rsid w:val="003774AB"/>
    <w:rsid w:val="00382B91"/>
    <w:rsid w:val="003C469E"/>
    <w:rsid w:val="003E2CC3"/>
    <w:rsid w:val="00400C3B"/>
    <w:rsid w:val="00405C08"/>
    <w:rsid w:val="00415129"/>
    <w:rsid w:val="00416941"/>
    <w:rsid w:val="00447B8B"/>
    <w:rsid w:val="004854A7"/>
    <w:rsid w:val="00497D4E"/>
    <w:rsid w:val="004A4BEB"/>
    <w:rsid w:val="004B030F"/>
    <w:rsid w:val="004C72C9"/>
    <w:rsid w:val="004D17ED"/>
    <w:rsid w:val="004E4292"/>
    <w:rsid w:val="005140CA"/>
    <w:rsid w:val="00555201"/>
    <w:rsid w:val="00562D66"/>
    <w:rsid w:val="005648D0"/>
    <w:rsid w:val="005A3A99"/>
    <w:rsid w:val="005A645A"/>
    <w:rsid w:val="005A659B"/>
    <w:rsid w:val="005E6CDB"/>
    <w:rsid w:val="005E71C2"/>
    <w:rsid w:val="00606644"/>
    <w:rsid w:val="00660734"/>
    <w:rsid w:val="0067034D"/>
    <w:rsid w:val="00672416"/>
    <w:rsid w:val="006B3573"/>
    <w:rsid w:val="006B37C5"/>
    <w:rsid w:val="006B52B2"/>
    <w:rsid w:val="006D4535"/>
    <w:rsid w:val="006D6C84"/>
    <w:rsid w:val="006D7672"/>
    <w:rsid w:val="00711425"/>
    <w:rsid w:val="00720A94"/>
    <w:rsid w:val="0072408F"/>
    <w:rsid w:val="0073047A"/>
    <w:rsid w:val="007403E6"/>
    <w:rsid w:val="00744C71"/>
    <w:rsid w:val="00746E5B"/>
    <w:rsid w:val="00762722"/>
    <w:rsid w:val="0076362C"/>
    <w:rsid w:val="00777FAA"/>
    <w:rsid w:val="007C0FF1"/>
    <w:rsid w:val="007C6373"/>
    <w:rsid w:val="007D517F"/>
    <w:rsid w:val="007D5443"/>
    <w:rsid w:val="007E1834"/>
    <w:rsid w:val="007F0E26"/>
    <w:rsid w:val="00800404"/>
    <w:rsid w:val="0080456A"/>
    <w:rsid w:val="00804E40"/>
    <w:rsid w:val="0080541B"/>
    <w:rsid w:val="00841A75"/>
    <w:rsid w:val="008467E0"/>
    <w:rsid w:val="00853841"/>
    <w:rsid w:val="0086374F"/>
    <w:rsid w:val="0087521A"/>
    <w:rsid w:val="00882552"/>
    <w:rsid w:val="00887C02"/>
    <w:rsid w:val="008D6A05"/>
    <w:rsid w:val="008D75CE"/>
    <w:rsid w:val="008E71F6"/>
    <w:rsid w:val="008F2106"/>
    <w:rsid w:val="008F2D4F"/>
    <w:rsid w:val="00922873"/>
    <w:rsid w:val="00956403"/>
    <w:rsid w:val="00973483"/>
    <w:rsid w:val="00980200"/>
    <w:rsid w:val="009C1D55"/>
    <w:rsid w:val="009D21DA"/>
    <w:rsid w:val="009D7D4E"/>
    <w:rsid w:val="00A21A90"/>
    <w:rsid w:val="00A4479A"/>
    <w:rsid w:val="00A57CC2"/>
    <w:rsid w:val="00A66A91"/>
    <w:rsid w:val="00A81218"/>
    <w:rsid w:val="00A85F16"/>
    <w:rsid w:val="00A9209C"/>
    <w:rsid w:val="00A95D1A"/>
    <w:rsid w:val="00AB0987"/>
    <w:rsid w:val="00AB4687"/>
    <w:rsid w:val="00AC3C71"/>
    <w:rsid w:val="00AC72AE"/>
    <w:rsid w:val="00B02318"/>
    <w:rsid w:val="00B068BB"/>
    <w:rsid w:val="00B07BD4"/>
    <w:rsid w:val="00B46506"/>
    <w:rsid w:val="00B46AA2"/>
    <w:rsid w:val="00B54A0D"/>
    <w:rsid w:val="00B669E9"/>
    <w:rsid w:val="00B8053D"/>
    <w:rsid w:val="00B911FD"/>
    <w:rsid w:val="00BA5DE9"/>
    <w:rsid w:val="00BB7819"/>
    <w:rsid w:val="00BE3E26"/>
    <w:rsid w:val="00BF2CAB"/>
    <w:rsid w:val="00C17519"/>
    <w:rsid w:val="00C26957"/>
    <w:rsid w:val="00C47C9A"/>
    <w:rsid w:val="00C63B67"/>
    <w:rsid w:val="00C67A78"/>
    <w:rsid w:val="00C775CF"/>
    <w:rsid w:val="00C77856"/>
    <w:rsid w:val="00C7789E"/>
    <w:rsid w:val="00C92CAE"/>
    <w:rsid w:val="00C939B4"/>
    <w:rsid w:val="00CA3E20"/>
    <w:rsid w:val="00CB2862"/>
    <w:rsid w:val="00CD6540"/>
    <w:rsid w:val="00CF7409"/>
    <w:rsid w:val="00D035B1"/>
    <w:rsid w:val="00D31FCE"/>
    <w:rsid w:val="00D33C79"/>
    <w:rsid w:val="00D412D3"/>
    <w:rsid w:val="00D65557"/>
    <w:rsid w:val="00D714C5"/>
    <w:rsid w:val="00DD285D"/>
    <w:rsid w:val="00DD2A0C"/>
    <w:rsid w:val="00DD43BC"/>
    <w:rsid w:val="00DF6844"/>
    <w:rsid w:val="00DF6A34"/>
    <w:rsid w:val="00E133A6"/>
    <w:rsid w:val="00E17339"/>
    <w:rsid w:val="00E2099D"/>
    <w:rsid w:val="00E40609"/>
    <w:rsid w:val="00E54C00"/>
    <w:rsid w:val="00E563CE"/>
    <w:rsid w:val="00E5663C"/>
    <w:rsid w:val="00E67E54"/>
    <w:rsid w:val="00E80841"/>
    <w:rsid w:val="00EA5AC9"/>
    <w:rsid w:val="00EB1F97"/>
    <w:rsid w:val="00EB7000"/>
    <w:rsid w:val="00EC11D9"/>
    <w:rsid w:val="00EE79A8"/>
    <w:rsid w:val="00F27C65"/>
    <w:rsid w:val="00F357F2"/>
    <w:rsid w:val="00F45737"/>
    <w:rsid w:val="00F51FB4"/>
    <w:rsid w:val="00F627DD"/>
    <w:rsid w:val="00F6409B"/>
    <w:rsid w:val="00F663B5"/>
    <w:rsid w:val="00F772A3"/>
    <w:rsid w:val="00F77B7D"/>
    <w:rsid w:val="00FA4812"/>
    <w:rsid w:val="00FA54D6"/>
    <w:rsid w:val="00FB26E1"/>
    <w:rsid w:val="00FB5FB3"/>
    <w:rsid w:val="00FC4AAF"/>
    <w:rsid w:val="00FC7867"/>
    <w:rsid w:val="00FD32CA"/>
    <w:rsid w:val="00FD42EB"/>
    <w:rsid w:val="00FE6275"/>
    <w:rsid w:val="00FF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B7D"/>
    <w:rPr>
      <w:sz w:val="18"/>
      <w:szCs w:val="18"/>
    </w:rPr>
  </w:style>
  <w:style w:type="table" w:styleId="a5">
    <w:name w:val="Table Grid"/>
    <w:basedOn w:val="a1"/>
    <w:uiPriority w:val="59"/>
    <w:rsid w:val="00C77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54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D153-ADE0-4CEB-AB5D-CCAC1F9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55</cp:revision>
  <dcterms:created xsi:type="dcterms:W3CDTF">2022-03-14T03:04:00Z</dcterms:created>
  <dcterms:modified xsi:type="dcterms:W3CDTF">2022-03-17T10:21:00Z</dcterms:modified>
</cp:coreProperties>
</file>