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D0" w:rsidRDefault="000670D0" w:rsidP="000670D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：</w:t>
      </w:r>
    </w:p>
    <w:p w:rsidR="000670D0" w:rsidRPr="00303406" w:rsidRDefault="000670D0" w:rsidP="000670D0">
      <w:pPr>
        <w:pStyle w:val="a5"/>
        <w:rPr>
          <w:sz w:val="44"/>
          <w:szCs w:val="44"/>
        </w:rPr>
      </w:pPr>
      <w:r w:rsidRPr="00303406">
        <w:rPr>
          <w:sz w:val="44"/>
          <w:szCs w:val="44"/>
        </w:rPr>
        <w:t>现场勘察承诺书</w:t>
      </w:r>
    </w:p>
    <w:p w:rsidR="000670D0" w:rsidRPr="000670D0" w:rsidRDefault="000670D0" w:rsidP="000670D0">
      <w:pPr>
        <w:spacing w:line="360" w:lineRule="auto"/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比价单位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：福建省特种设备检验研究院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南平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分院</w:t>
      </w:r>
    </w:p>
    <w:p w:rsidR="000670D0" w:rsidRPr="000670D0" w:rsidRDefault="000670D0" w:rsidP="000670D0">
      <w:pPr>
        <w:spacing w:line="360" w:lineRule="auto"/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宋体" w:hint="eastAsia"/>
          <w:color w:val="111111"/>
          <w:sz w:val="28"/>
          <w:szCs w:val="28"/>
        </w:rPr>
        <w:t>报价单位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：</w:t>
      </w:r>
      <w:r w:rsidRPr="000670D0">
        <w:rPr>
          <w:rFonts w:asciiTheme="minorEastAsia" w:eastAsiaTheme="minorEastAsia" w:hAnsiTheme="minorEastAsia" w:cs="Calibri"/>
          <w:sz w:val="28"/>
          <w:szCs w:val="28"/>
          <w:u w:val="single"/>
        </w:rPr>
        <w:t xml:space="preserve">                                </w:t>
      </w:r>
    </w:p>
    <w:p w:rsidR="00A410FE" w:rsidRPr="00A410FE" w:rsidRDefault="000670D0" w:rsidP="00733309">
      <w:pPr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Calibri"/>
          <w:sz w:val="28"/>
          <w:szCs w:val="28"/>
        </w:rPr>
        <w:t>项目名称：</w:t>
      </w:r>
      <w:r w:rsidR="00A410FE" w:rsidRPr="00A410FE">
        <w:rPr>
          <w:rFonts w:asciiTheme="minorEastAsia" w:eastAsiaTheme="minorEastAsia" w:hAnsiTheme="minorEastAsia" w:cs="Calibri" w:hint="eastAsia"/>
          <w:sz w:val="28"/>
          <w:szCs w:val="28"/>
        </w:rPr>
        <w:t>省特检院南平分院入驻建阳实训基地所需搬运服务</w:t>
      </w:r>
      <w:r w:rsidR="00733309">
        <w:rPr>
          <w:rFonts w:asciiTheme="minorEastAsia" w:eastAsiaTheme="minorEastAsia" w:hAnsiTheme="minorEastAsia" w:cs="Calibri" w:hint="eastAsia"/>
          <w:sz w:val="28"/>
          <w:szCs w:val="28"/>
        </w:rPr>
        <w:t>采购</w:t>
      </w:r>
    </w:p>
    <w:p w:rsidR="000670D0" w:rsidRPr="000670D0" w:rsidRDefault="000670D0" w:rsidP="000670D0">
      <w:pPr>
        <w:spacing w:line="360" w:lineRule="auto"/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Calibri"/>
          <w:b/>
          <w:sz w:val="28"/>
          <w:szCs w:val="28"/>
        </w:rPr>
        <w:t xml:space="preserve">    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一、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报价单位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应实地进行现场勘察，对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我院各科室办公室等场所的仪器设备、档案资料、办公家具、办公设备等物资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应全面彻底的掌握并了解，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能够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对所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搬</w:t>
      </w:r>
      <w:r w:rsidR="00A410FE">
        <w:rPr>
          <w:rFonts w:asciiTheme="minorEastAsia" w:eastAsiaTheme="minorEastAsia" w:hAnsiTheme="minorEastAsia" w:cs="Calibri" w:hint="eastAsia"/>
          <w:sz w:val="28"/>
          <w:szCs w:val="28"/>
        </w:rPr>
        <w:t>运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的物资进行全面防护、并保证物资在搬</w:t>
      </w:r>
      <w:r w:rsidR="00A410FE">
        <w:rPr>
          <w:rFonts w:asciiTheme="minorEastAsia" w:eastAsiaTheme="minorEastAsia" w:hAnsiTheme="minorEastAsia" w:cs="Calibri" w:hint="eastAsia"/>
          <w:sz w:val="28"/>
          <w:szCs w:val="28"/>
        </w:rPr>
        <w:t>运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过程中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的安全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性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；</w:t>
      </w:r>
    </w:p>
    <w:p w:rsidR="000670D0" w:rsidRPr="000670D0" w:rsidRDefault="000670D0" w:rsidP="000670D0">
      <w:pPr>
        <w:spacing w:line="360" w:lineRule="auto"/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Calibri"/>
          <w:sz w:val="28"/>
          <w:szCs w:val="28"/>
        </w:rPr>
        <w:t xml:space="preserve">    二、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报价单位报价应对人员服务费、运输费、材料费、开票税费等相关费用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进行充分考虑，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报价</w:t>
      </w:r>
      <w:r w:rsidR="00A410FE">
        <w:rPr>
          <w:rFonts w:asciiTheme="minorEastAsia" w:eastAsiaTheme="minorEastAsia" w:hAnsiTheme="minorEastAsia" w:cs="Calibri" w:hint="eastAsia"/>
          <w:sz w:val="28"/>
          <w:szCs w:val="28"/>
        </w:rPr>
        <w:t>表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所报价格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要包含相关费用；</w:t>
      </w:r>
    </w:p>
    <w:p w:rsidR="000670D0" w:rsidRPr="000670D0" w:rsidRDefault="000670D0" w:rsidP="000670D0">
      <w:pPr>
        <w:spacing w:line="360" w:lineRule="auto"/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Calibri"/>
          <w:sz w:val="28"/>
          <w:szCs w:val="28"/>
        </w:rPr>
        <w:t xml:space="preserve">    三、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报价单位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必须对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我院办公场所搬</w:t>
      </w:r>
      <w:r w:rsidR="00524A36">
        <w:rPr>
          <w:rFonts w:asciiTheme="minorEastAsia" w:eastAsiaTheme="minorEastAsia" w:hAnsiTheme="minorEastAsia" w:cs="Calibri" w:hint="eastAsia"/>
          <w:sz w:val="28"/>
          <w:szCs w:val="28"/>
        </w:rPr>
        <w:t>运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可能涉及到的问题进行充分全面的考虑，因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报价单位</w:t>
      </w:r>
      <w:r w:rsidRPr="000670D0">
        <w:rPr>
          <w:rFonts w:asciiTheme="minorEastAsia" w:eastAsiaTheme="minorEastAsia" w:hAnsiTheme="minorEastAsia" w:cs="Calibri"/>
          <w:sz w:val="28"/>
          <w:szCs w:val="28"/>
        </w:rPr>
        <w:t>考虑不周等产生报价以外的相关的费用不再另行计价。</w:t>
      </w:r>
    </w:p>
    <w:p w:rsidR="000670D0" w:rsidRPr="000670D0" w:rsidRDefault="000670D0" w:rsidP="000670D0">
      <w:pPr>
        <w:spacing w:line="360" w:lineRule="auto"/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 xml:space="preserve">                            </w:t>
      </w:r>
    </w:p>
    <w:p w:rsidR="000670D0" w:rsidRPr="000670D0" w:rsidRDefault="000670D0" w:rsidP="000670D0">
      <w:pPr>
        <w:spacing w:line="360" w:lineRule="auto"/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 xml:space="preserve">                            </w:t>
      </w:r>
      <w:r w:rsidRPr="000670D0">
        <w:rPr>
          <w:rFonts w:asciiTheme="minorEastAsia" w:eastAsiaTheme="minorEastAsia" w:hAnsiTheme="minorEastAsia" w:cs="宋体" w:hint="eastAsia"/>
          <w:color w:val="111111"/>
          <w:sz w:val="28"/>
          <w:szCs w:val="28"/>
        </w:rPr>
        <w:t>报价单位</w:t>
      </w: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>：</w:t>
      </w:r>
    </w:p>
    <w:p w:rsidR="000670D0" w:rsidRPr="000670D0" w:rsidRDefault="000670D0" w:rsidP="000670D0">
      <w:pPr>
        <w:spacing w:line="360" w:lineRule="auto"/>
        <w:rPr>
          <w:rFonts w:asciiTheme="minorEastAsia" w:eastAsiaTheme="minorEastAsia" w:hAnsiTheme="minorEastAsia" w:cs="Calibri"/>
          <w:sz w:val="28"/>
          <w:szCs w:val="28"/>
        </w:rPr>
      </w:pPr>
      <w:r w:rsidRPr="000670D0">
        <w:rPr>
          <w:rFonts w:asciiTheme="minorEastAsia" w:eastAsiaTheme="minorEastAsia" w:hAnsiTheme="minorEastAsia" w:cs="Calibri" w:hint="eastAsia"/>
          <w:sz w:val="28"/>
          <w:szCs w:val="28"/>
        </w:rPr>
        <w:t xml:space="preserve">                            承诺时间：</w:t>
      </w:r>
    </w:p>
    <w:p w:rsidR="004358AB" w:rsidRPr="000670D0" w:rsidRDefault="004358AB" w:rsidP="000670D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0670D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26" w:rsidRDefault="00520026" w:rsidP="000670D0">
      <w:pPr>
        <w:spacing w:after="0"/>
      </w:pPr>
      <w:r>
        <w:separator/>
      </w:r>
    </w:p>
  </w:endnote>
  <w:endnote w:type="continuationSeparator" w:id="0">
    <w:p w:rsidR="00520026" w:rsidRDefault="00520026" w:rsidP="000670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26" w:rsidRDefault="00520026" w:rsidP="000670D0">
      <w:pPr>
        <w:spacing w:after="0"/>
      </w:pPr>
      <w:r>
        <w:separator/>
      </w:r>
    </w:p>
  </w:footnote>
  <w:footnote w:type="continuationSeparator" w:id="0">
    <w:p w:rsidR="00520026" w:rsidRDefault="00520026" w:rsidP="000670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098"/>
    <w:rsid w:val="000670D0"/>
    <w:rsid w:val="000D2BEA"/>
    <w:rsid w:val="002B7002"/>
    <w:rsid w:val="00323B43"/>
    <w:rsid w:val="003D37D8"/>
    <w:rsid w:val="00426133"/>
    <w:rsid w:val="004358AB"/>
    <w:rsid w:val="00520026"/>
    <w:rsid w:val="00524A36"/>
    <w:rsid w:val="0064337F"/>
    <w:rsid w:val="00733309"/>
    <w:rsid w:val="008B7726"/>
    <w:rsid w:val="0090578A"/>
    <w:rsid w:val="00932174"/>
    <w:rsid w:val="00A410FE"/>
    <w:rsid w:val="00D31D50"/>
    <w:rsid w:val="00D5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0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0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0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0D0"/>
    <w:rPr>
      <w:rFonts w:ascii="Tahoma" w:hAnsi="Tahoma"/>
      <w:sz w:val="18"/>
      <w:szCs w:val="18"/>
    </w:rPr>
  </w:style>
  <w:style w:type="paragraph" w:styleId="a5">
    <w:name w:val="Subtitle"/>
    <w:basedOn w:val="a"/>
    <w:next w:val="a"/>
    <w:link w:val="Char1"/>
    <w:qFormat/>
    <w:rsid w:val="000670D0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0670D0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陈忱</cp:lastModifiedBy>
  <cp:revision>5</cp:revision>
  <dcterms:created xsi:type="dcterms:W3CDTF">2008-09-11T17:20:00Z</dcterms:created>
  <dcterms:modified xsi:type="dcterms:W3CDTF">2022-03-21T06:32:00Z</dcterms:modified>
</cp:coreProperties>
</file>