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6" w:rsidRDefault="00550D58" w:rsidP="00550D58">
      <w:pPr>
        <w:jc w:val="center"/>
        <w:rPr>
          <w:b/>
          <w:sz w:val="52"/>
          <w:szCs w:val="52"/>
        </w:rPr>
      </w:pPr>
      <w:r w:rsidRPr="00550D58">
        <w:rPr>
          <w:rFonts w:hint="eastAsia"/>
          <w:b/>
          <w:sz w:val="52"/>
          <w:szCs w:val="52"/>
        </w:rPr>
        <w:t>承诺书</w:t>
      </w:r>
    </w:p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福建省特种设备检验研究院南平分院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我司已认真阅读了贵方发布的“福建省特种设备检验研究院南平分院</w:t>
      </w:r>
      <w:r w:rsidR="00CD3298" w:rsidRPr="00CD3298">
        <w:rPr>
          <w:rFonts w:hint="eastAsia"/>
          <w:sz w:val="28"/>
          <w:szCs w:val="28"/>
        </w:rPr>
        <w:t>2022</w:t>
      </w:r>
      <w:r w:rsidR="00CD3298" w:rsidRPr="00CD3298">
        <w:rPr>
          <w:rFonts w:hint="eastAsia"/>
          <w:sz w:val="28"/>
          <w:szCs w:val="28"/>
        </w:rPr>
        <w:t>年</w:t>
      </w:r>
      <w:r w:rsidR="00CD3298" w:rsidRPr="00CD3298">
        <w:rPr>
          <w:rFonts w:hint="eastAsia"/>
          <w:sz w:val="28"/>
          <w:szCs w:val="28"/>
        </w:rPr>
        <w:t>5</w:t>
      </w:r>
      <w:r w:rsidR="00CD3298" w:rsidRPr="00CD3298">
        <w:rPr>
          <w:rFonts w:hint="eastAsia"/>
          <w:sz w:val="28"/>
          <w:szCs w:val="28"/>
        </w:rPr>
        <w:t>月</w:t>
      </w:r>
      <w:r w:rsidR="00CD3298" w:rsidRPr="00CD3298">
        <w:rPr>
          <w:rFonts w:hint="eastAsia"/>
          <w:sz w:val="28"/>
          <w:szCs w:val="28"/>
        </w:rPr>
        <w:t>1</w:t>
      </w:r>
      <w:r w:rsidR="00CD3298" w:rsidRPr="00CD3298">
        <w:rPr>
          <w:rFonts w:hint="eastAsia"/>
          <w:sz w:val="28"/>
          <w:szCs w:val="28"/>
        </w:rPr>
        <w:t>日—</w:t>
      </w:r>
      <w:r w:rsidR="00CD3298" w:rsidRPr="00CD3298">
        <w:rPr>
          <w:rFonts w:hint="eastAsia"/>
          <w:sz w:val="28"/>
          <w:szCs w:val="28"/>
        </w:rPr>
        <w:t>2023</w:t>
      </w:r>
      <w:r w:rsidR="00CD3298" w:rsidRPr="00CD3298">
        <w:rPr>
          <w:rFonts w:hint="eastAsia"/>
          <w:sz w:val="28"/>
          <w:szCs w:val="28"/>
        </w:rPr>
        <w:t>年</w:t>
      </w:r>
      <w:r w:rsidR="00CD3298" w:rsidRPr="00CD3298">
        <w:rPr>
          <w:rFonts w:hint="eastAsia"/>
          <w:sz w:val="28"/>
          <w:szCs w:val="28"/>
        </w:rPr>
        <w:t>4</w:t>
      </w:r>
      <w:r w:rsidR="00CD3298" w:rsidRPr="00CD3298">
        <w:rPr>
          <w:rFonts w:hint="eastAsia"/>
          <w:sz w:val="28"/>
          <w:szCs w:val="28"/>
        </w:rPr>
        <w:t>月</w:t>
      </w:r>
      <w:r w:rsidR="00CD3298" w:rsidRPr="00CD3298">
        <w:rPr>
          <w:rFonts w:hint="eastAsia"/>
          <w:sz w:val="28"/>
          <w:szCs w:val="28"/>
        </w:rPr>
        <w:t>30</w:t>
      </w:r>
      <w:r w:rsidR="00CD3298" w:rsidRPr="00CD3298">
        <w:rPr>
          <w:rFonts w:hint="eastAsia"/>
          <w:sz w:val="28"/>
          <w:szCs w:val="28"/>
        </w:rPr>
        <w:t>日</w:t>
      </w:r>
      <w:r w:rsidR="009A74BC" w:rsidRPr="009A74BC">
        <w:rPr>
          <w:rFonts w:hint="eastAsia"/>
          <w:sz w:val="28"/>
          <w:szCs w:val="28"/>
        </w:rPr>
        <w:t>食堂主副食品</w:t>
      </w:r>
      <w:r>
        <w:rPr>
          <w:rFonts w:hint="eastAsia"/>
          <w:sz w:val="28"/>
          <w:szCs w:val="28"/>
        </w:rPr>
        <w:t>采购招标公告”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各类食材供应商均为国内合法商户（包括企业法人、个体工商户）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供应商均持有采购货物相应的经营许可：具有有效资质的《营业执照》、《食品流通许可证》等。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236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供应商品均由我司配送，以保证供货及时、服务快捷。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C36D4">
        <w:rPr>
          <w:rFonts w:hint="eastAsia"/>
          <w:sz w:val="28"/>
          <w:szCs w:val="28"/>
        </w:rPr>
        <w:t>供货品种</w:t>
      </w:r>
      <w:r w:rsidR="009371F0">
        <w:rPr>
          <w:rFonts w:hint="eastAsia"/>
          <w:sz w:val="28"/>
          <w:szCs w:val="28"/>
        </w:rPr>
        <w:t>：</w:t>
      </w:r>
      <w:r w:rsidR="004C36D4">
        <w:rPr>
          <w:rFonts w:hint="eastAsia"/>
          <w:sz w:val="28"/>
          <w:szCs w:val="28"/>
        </w:rPr>
        <w:t>粮油面、蔬菜瓜果类、新鲜水产类、豆制品类、干货调料类、生鲜肉类、禽蛋类、冻品类、饮品类、杂物类</w:t>
      </w:r>
      <w:r w:rsidR="004971C9">
        <w:rPr>
          <w:rFonts w:hint="eastAsia"/>
          <w:sz w:val="28"/>
          <w:szCs w:val="28"/>
        </w:rPr>
        <w:t>等</w:t>
      </w:r>
      <w:r w:rsidRPr="0023655A">
        <w:rPr>
          <w:rFonts w:ascii="Calibri" w:eastAsia="宋体" w:hAnsi="Calibri" w:cs="Times New Roman"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承诺采购物品不在报价单内的不得高于（超市）同类商品对外销售零售价；</w:t>
      </w:r>
      <w:r w:rsidR="00234C85" w:rsidRPr="00234C85">
        <w:rPr>
          <w:rFonts w:ascii="Calibri" w:eastAsia="宋体" w:hAnsi="Calibri" w:cs="Times New Roman" w:hint="eastAsia"/>
          <w:sz w:val="28"/>
          <w:szCs w:val="28"/>
        </w:rPr>
        <w:t>（包括物品储藏、运输、搬运装卸、税费等一切费用）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23655A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D44402" w:rsidRDefault="00D44402" w:rsidP="0023655A">
      <w:pPr>
        <w:rPr>
          <w:sz w:val="28"/>
          <w:szCs w:val="28"/>
        </w:rPr>
      </w:pPr>
    </w:p>
    <w:p w:rsidR="00550D5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23655A" w:rsidRPr="0023655A">
        <w:rPr>
          <w:rFonts w:ascii="Calibri" w:eastAsia="宋体" w:hAnsi="Calibri" w:cs="Times New Roman" w:hint="eastAsia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（公章）：</w:t>
      </w:r>
    </w:p>
    <w:p w:rsidR="002D6BEA" w:rsidRPr="002D6BEA" w:rsidRDefault="0023655A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F40B8E">
        <w:rPr>
          <w:rFonts w:hint="eastAsia"/>
          <w:sz w:val="28"/>
          <w:szCs w:val="28"/>
        </w:rPr>
        <w:t>日期：</w:t>
      </w:r>
    </w:p>
    <w:sectPr w:rsidR="002D6BEA" w:rsidRPr="002D6BEA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D2" w:rsidRDefault="004541D2" w:rsidP="00550D58">
      <w:r>
        <w:separator/>
      </w:r>
    </w:p>
  </w:endnote>
  <w:endnote w:type="continuationSeparator" w:id="0">
    <w:p w:rsidR="004541D2" w:rsidRDefault="004541D2" w:rsidP="0055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D2" w:rsidRDefault="004541D2" w:rsidP="00550D58">
      <w:r>
        <w:separator/>
      </w:r>
    </w:p>
  </w:footnote>
  <w:footnote w:type="continuationSeparator" w:id="0">
    <w:p w:rsidR="004541D2" w:rsidRDefault="004541D2" w:rsidP="00550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D58"/>
    <w:rsid w:val="00085DBF"/>
    <w:rsid w:val="00155F04"/>
    <w:rsid w:val="001724DC"/>
    <w:rsid w:val="00234C85"/>
    <w:rsid w:val="0023655A"/>
    <w:rsid w:val="00240476"/>
    <w:rsid w:val="0025063D"/>
    <w:rsid w:val="002D6BEA"/>
    <w:rsid w:val="00321838"/>
    <w:rsid w:val="004303E3"/>
    <w:rsid w:val="004541D2"/>
    <w:rsid w:val="004971C9"/>
    <w:rsid w:val="004C36D4"/>
    <w:rsid w:val="004F3587"/>
    <w:rsid w:val="00525806"/>
    <w:rsid w:val="00530E0C"/>
    <w:rsid w:val="00550D58"/>
    <w:rsid w:val="005B513E"/>
    <w:rsid w:val="005C7078"/>
    <w:rsid w:val="0064598C"/>
    <w:rsid w:val="00744FF7"/>
    <w:rsid w:val="00807015"/>
    <w:rsid w:val="008713AE"/>
    <w:rsid w:val="00904971"/>
    <w:rsid w:val="009371F0"/>
    <w:rsid w:val="009A74BC"/>
    <w:rsid w:val="00A002B7"/>
    <w:rsid w:val="00AF2D7C"/>
    <w:rsid w:val="00B349CA"/>
    <w:rsid w:val="00B70ED6"/>
    <w:rsid w:val="00BE3805"/>
    <w:rsid w:val="00C53FEF"/>
    <w:rsid w:val="00CD3298"/>
    <w:rsid w:val="00D44402"/>
    <w:rsid w:val="00D664EB"/>
    <w:rsid w:val="00D675E6"/>
    <w:rsid w:val="00DB356A"/>
    <w:rsid w:val="00E11AAE"/>
    <w:rsid w:val="00EC494E"/>
    <w:rsid w:val="00F064F2"/>
    <w:rsid w:val="00F4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陈忱</cp:lastModifiedBy>
  <cp:revision>20</cp:revision>
  <dcterms:created xsi:type="dcterms:W3CDTF">2020-11-10T12:54:00Z</dcterms:created>
  <dcterms:modified xsi:type="dcterms:W3CDTF">2022-03-31T08:23:00Z</dcterms:modified>
</cp:coreProperties>
</file>