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8A" w:rsidRDefault="0021474C">
      <w:pPr>
        <w:spacing w:line="360" w:lineRule="auto"/>
        <w:jc w:val="center"/>
        <w:rPr>
          <w:b/>
          <w:bCs/>
          <w:sz w:val="72"/>
          <w:szCs w:val="72"/>
        </w:rPr>
      </w:pPr>
      <w:r>
        <w:rPr>
          <w:rFonts w:cs="宋体" w:hint="eastAsia"/>
          <w:b/>
          <w:bCs/>
          <w:sz w:val="72"/>
          <w:szCs w:val="72"/>
        </w:rPr>
        <w:t>车辆租赁服务</w:t>
      </w:r>
    </w:p>
    <w:p w:rsidR="007A5A8A" w:rsidRDefault="0021474C" w:rsidP="00E03526">
      <w:pPr>
        <w:spacing w:beforeLines="50" w:afterLines="50" w:line="360" w:lineRule="auto"/>
        <w:jc w:val="center"/>
        <w:rPr>
          <w:b/>
          <w:bCs/>
          <w:sz w:val="72"/>
          <w:szCs w:val="72"/>
        </w:rPr>
      </w:pPr>
      <w:r>
        <w:rPr>
          <w:rFonts w:cs="宋体" w:hint="eastAsia"/>
          <w:b/>
          <w:bCs/>
          <w:sz w:val="72"/>
          <w:szCs w:val="72"/>
        </w:rPr>
        <w:t>报　价　书</w:t>
      </w: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21474C">
      <w:pPr>
        <w:ind w:leftChars="172" w:left="2341" w:hangingChars="550" w:hanging="1980"/>
        <w:rPr>
          <w:rFonts w:ascii="楷体_GB2312" w:eastAsia="楷体_GB2312" w:cs="楷体_GB2312"/>
          <w:sz w:val="36"/>
          <w:szCs w:val="36"/>
          <w:u w:val="single"/>
        </w:rPr>
      </w:pPr>
      <w:r>
        <w:rPr>
          <w:rFonts w:ascii="楷体_GB2312" w:eastAsia="楷体_GB2312" w:cs="楷体_GB2312" w:hint="eastAsia"/>
          <w:sz w:val="36"/>
          <w:szCs w:val="36"/>
        </w:rPr>
        <w:t>项目名称：</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福建省特种设备检验研究院南平分院汽车租赁服务采购</w:t>
      </w:r>
      <w:r>
        <w:rPr>
          <w:rFonts w:ascii="楷体_GB2312" w:eastAsia="楷体_GB2312" w:cs="楷体_GB2312"/>
          <w:sz w:val="36"/>
          <w:szCs w:val="36"/>
          <w:u w:val="single"/>
        </w:rPr>
        <w:t xml:space="preserve">   </w:t>
      </w:r>
    </w:p>
    <w:p w:rsidR="007A5A8A" w:rsidRDefault="007A5A8A"/>
    <w:p w:rsidR="007A5A8A" w:rsidRDefault="007A5A8A"/>
    <w:p w:rsidR="007A5A8A" w:rsidRDefault="007A5A8A"/>
    <w:p w:rsidR="007A5A8A" w:rsidRDefault="0021474C">
      <w:pPr>
        <w:ind w:firstLineChars="100" w:firstLine="360"/>
        <w:rPr>
          <w:rFonts w:ascii="楷体_GB2312" w:eastAsia="楷体_GB2312"/>
          <w:sz w:val="36"/>
          <w:szCs w:val="36"/>
          <w:u w:val="single"/>
        </w:rPr>
      </w:pPr>
      <w:r>
        <w:rPr>
          <w:rFonts w:ascii="楷体_GB2312" w:eastAsia="楷体_GB2312" w:cs="楷体_GB2312" w:hint="eastAsia"/>
          <w:sz w:val="36"/>
          <w:szCs w:val="36"/>
        </w:rPr>
        <w:t>报价供应商：</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（盖公章）</w:t>
      </w:r>
    </w:p>
    <w:p w:rsidR="007A5A8A" w:rsidRDefault="007A5A8A"/>
    <w:p w:rsidR="007A5A8A" w:rsidRDefault="007A5A8A"/>
    <w:p w:rsidR="007A5A8A" w:rsidRDefault="007A5A8A"/>
    <w:p w:rsidR="007A5A8A" w:rsidRDefault="0021474C">
      <w:pPr>
        <w:jc w:val="center"/>
        <w:rPr>
          <w:rFonts w:ascii="楷体_GB2312" w:eastAsia="楷体_GB2312"/>
          <w:sz w:val="36"/>
          <w:szCs w:val="36"/>
        </w:rPr>
      </w:pPr>
      <w:r>
        <w:rPr>
          <w:rFonts w:ascii="楷体_GB2312" w:eastAsia="楷体_GB2312" w:cs="楷体_GB2312" w:hint="eastAsia"/>
          <w:sz w:val="36"/>
          <w:szCs w:val="36"/>
        </w:rPr>
        <w:t>日期：</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年</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月</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日</w:t>
      </w:r>
    </w:p>
    <w:p w:rsidR="007A5A8A" w:rsidRDefault="007A5A8A"/>
    <w:p w:rsidR="007A5A8A" w:rsidRDefault="007A5A8A"/>
    <w:p w:rsidR="007A5A8A" w:rsidRDefault="0021474C">
      <w:pPr>
        <w:spacing w:before="120" w:after="120"/>
        <w:jc w:val="center"/>
        <w:rPr>
          <w:rFonts w:ascii="宋体"/>
          <w:b/>
          <w:bCs/>
          <w:sz w:val="36"/>
          <w:szCs w:val="36"/>
        </w:rPr>
      </w:pP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授权委托书</w:t>
      </w:r>
    </w:p>
    <w:p w:rsidR="007A5A8A" w:rsidRDefault="0021474C">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w:t>
      </w:r>
      <w:r>
        <w:rPr>
          <w:rFonts w:ascii="宋体" w:hAnsi="宋体" w:cs="宋体"/>
          <w:sz w:val="28"/>
          <w:szCs w:val="28"/>
        </w:rPr>
        <w:t>2汽车租赁经营许可证</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附件3前三年内在经营活动中没有重大违法记录书面声明</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附件4</w:t>
      </w:r>
      <w:r>
        <w:rPr>
          <w:rFonts w:ascii="宋体" w:hAnsi="宋体" w:cs="宋体"/>
          <w:sz w:val="28"/>
          <w:szCs w:val="28"/>
        </w:rPr>
        <w:t xml:space="preserve"> </w:t>
      </w:r>
      <w:r>
        <w:rPr>
          <w:rFonts w:ascii="宋体" w:hAnsi="宋体" w:cs="宋体" w:hint="eastAsia"/>
          <w:sz w:val="28"/>
          <w:szCs w:val="28"/>
        </w:rPr>
        <w:t>报价函</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附件5采购内容及要求</w:t>
      </w:r>
    </w:p>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21474C">
      <w:pPr>
        <w:widowControl/>
        <w:spacing w:before="100" w:beforeAutospacing="1" w:after="100" w:afterAutospacing="1"/>
        <w:jc w:val="left"/>
        <w:rPr>
          <w:rFonts w:ascii="宋体" w:hAns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1</w:t>
      </w:r>
    </w:p>
    <w:p w:rsidR="007A5A8A" w:rsidRDefault="0021474C">
      <w:pPr>
        <w:widowControl/>
        <w:spacing w:before="100" w:beforeAutospacing="1" w:after="100" w:afterAutospacing="1"/>
        <w:jc w:val="center"/>
        <w:rPr>
          <w:rFonts w:ascii="宋体"/>
          <w:color w:val="000000"/>
          <w:kern w:val="0"/>
          <w:sz w:val="36"/>
          <w:szCs w:val="36"/>
        </w:rPr>
      </w:pPr>
      <w:r>
        <w:rPr>
          <w:rFonts w:ascii="宋体" w:hAnsi="宋体" w:cs="宋体" w:hint="eastAsia"/>
          <w:b/>
          <w:bCs/>
          <w:color w:val="000000"/>
          <w:kern w:val="0"/>
          <w:sz w:val="36"/>
          <w:szCs w:val="36"/>
        </w:rPr>
        <w:t>单位负责人授权书（若有）</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致：</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u w:val="single"/>
        </w:rPr>
        <w:t>福建省特种设备检验研究院南平分院</w:t>
      </w:r>
      <w:r>
        <w:rPr>
          <w:rFonts w:ascii="仿宋_GB2312" w:eastAsia="仿宋_GB2312" w:hint="eastAsia"/>
          <w:color w:val="000000"/>
          <w:kern w:val="0"/>
          <w:sz w:val="32"/>
          <w:szCs w:val="32"/>
          <w:u w:val="single"/>
        </w:rPr>
        <w:t>   </w:t>
      </w:r>
    </w:p>
    <w:p w:rsidR="007A5A8A" w:rsidRDefault="0021474C">
      <w:pPr>
        <w:widowControl/>
        <w:ind w:firstLine="420"/>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我方的单位负责人</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单位负责人全名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授权</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投标人代表全名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为投标人代表，代表我方参加</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项目名称</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7A5A8A" w:rsidRDefault="0021474C">
      <w:pPr>
        <w:widowControl/>
        <w:ind w:firstLineChars="181" w:firstLine="579"/>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投标人代表无转委权。特此授权。</w:t>
      </w:r>
    </w:p>
    <w:p w:rsidR="007A5A8A" w:rsidRDefault="0021474C">
      <w:pPr>
        <w:widowControl/>
        <w:jc w:val="center"/>
        <w:rPr>
          <w:rFonts w:ascii="仿宋_GB2312" w:eastAsia="仿宋_GB2312"/>
          <w:color w:val="000000"/>
          <w:kern w:val="0"/>
          <w:sz w:val="32"/>
          <w:szCs w:val="32"/>
        </w:rPr>
      </w:pPr>
      <w:r>
        <w:rPr>
          <w:rFonts w:ascii="仿宋_GB2312" w:eastAsia="仿宋_GB2312" w:hAnsi="宋体" w:cs="宋体" w:hint="eastAsia"/>
          <w:color w:val="000000"/>
          <w:kern w:val="0"/>
          <w:sz w:val="32"/>
          <w:szCs w:val="32"/>
        </w:rPr>
        <w:t>（以下无正文）</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授权方</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w:t>
      </w:r>
      <w:r>
        <w:rPr>
          <w:rFonts w:ascii="仿宋_GB2312" w:eastAsia="仿宋_GB2312" w:hAnsi="宋体" w:cs="宋体" w:hint="eastAsia"/>
          <w:color w:val="000000"/>
          <w:kern w:val="0"/>
          <w:sz w:val="32"/>
          <w:szCs w:val="32"/>
          <w:u w:val="single"/>
        </w:rPr>
        <w:t>（全称并加盖单位公章）</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单位负责人签字或盖章：</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接受授权方</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投标人代表签字：</w:t>
      </w:r>
      <w:r>
        <w:rPr>
          <w:rFonts w:ascii="仿宋_GB2312" w:eastAsia="仿宋_GB2312" w:hint="eastAsia"/>
          <w:color w:val="000000"/>
          <w:kern w:val="0"/>
          <w:sz w:val="32"/>
          <w:szCs w:val="32"/>
          <w:u w:val="single"/>
        </w:rPr>
        <w:t>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int="eastAsia"/>
          <w:color w:val="000000"/>
          <w:kern w:val="0"/>
          <w:sz w:val="32"/>
          <w:szCs w:val="32"/>
        </w:rPr>
        <w:t> </w:t>
      </w:r>
    </w:p>
    <w:p w:rsidR="007A5A8A" w:rsidRDefault="0021474C">
      <w:pPr>
        <w:widowControl/>
        <w:ind w:right="640" w:firstLineChars="1050" w:firstLine="33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签署日期：</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年</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月</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日</w:t>
      </w:r>
    </w:p>
    <w:p w:rsidR="007A5A8A" w:rsidRDefault="007A5A8A">
      <w:pPr>
        <w:widowControl/>
        <w:ind w:right="640" w:firstLineChars="1050" w:firstLine="3360"/>
        <w:rPr>
          <w:rFonts w:ascii="仿宋_GB2312" w:eastAsia="仿宋_GB2312"/>
          <w:color w:val="000000"/>
          <w:kern w:val="0"/>
          <w:sz w:val="32"/>
          <w:szCs w:val="32"/>
        </w:rPr>
      </w:pPr>
    </w:p>
    <w:p w:rsidR="007A5A8A" w:rsidRDefault="0021474C">
      <w:pPr>
        <w:widowControl/>
        <w:spacing w:before="100" w:beforeAutospacing="1" w:after="100" w:afterAutospacing="1"/>
        <w:jc w:val="left"/>
        <w:rPr>
          <w:rFonts w:asci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3</w:t>
      </w:r>
    </w:p>
    <w:p w:rsidR="007A5A8A" w:rsidRDefault="0021474C">
      <w:pPr>
        <w:pStyle w:val="a5"/>
        <w:adjustRightInd w:val="0"/>
        <w:snapToGrid w:val="0"/>
        <w:spacing w:line="560" w:lineRule="exact"/>
        <w:jc w:val="center"/>
        <w:rPr>
          <w:rStyle w:val="a6"/>
          <w:color w:val="000000"/>
          <w:sz w:val="36"/>
          <w:szCs w:val="36"/>
        </w:rPr>
      </w:pPr>
      <w:r>
        <w:rPr>
          <w:rStyle w:val="a6"/>
          <w:rFonts w:hint="eastAsia"/>
          <w:color w:val="000000"/>
          <w:sz w:val="36"/>
          <w:szCs w:val="36"/>
        </w:rPr>
        <w:t>参加采购活动前三年内在经营活动中没有</w:t>
      </w:r>
    </w:p>
    <w:p w:rsidR="007A5A8A" w:rsidRDefault="0021474C">
      <w:pPr>
        <w:pStyle w:val="a5"/>
        <w:adjustRightInd w:val="0"/>
        <w:snapToGrid w:val="0"/>
        <w:spacing w:line="560" w:lineRule="exact"/>
        <w:jc w:val="center"/>
        <w:rPr>
          <w:color w:val="000000"/>
          <w:sz w:val="36"/>
          <w:szCs w:val="36"/>
        </w:rPr>
      </w:pPr>
      <w:r>
        <w:rPr>
          <w:rStyle w:val="a6"/>
          <w:rFonts w:hint="eastAsia"/>
          <w:color w:val="000000"/>
          <w:sz w:val="36"/>
          <w:szCs w:val="36"/>
        </w:rPr>
        <w:t>重大违法记录书面声明</w:t>
      </w:r>
    </w:p>
    <w:p w:rsidR="007A5A8A" w:rsidRDefault="007A5A8A">
      <w:pPr>
        <w:pStyle w:val="a5"/>
        <w:adjustRightInd w:val="0"/>
        <w:snapToGrid w:val="0"/>
        <w:spacing w:line="560" w:lineRule="exact"/>
        <w:ind w:firstLineChars="200" w:firstLine="640"/>
        <w:rPr>
          <w:rFonts w:ascii="仿宋_GB2312" w:eastAsia="仿宋_GB2312"/>
          <w:color w:val="000000"/>
          <w:sz w:val="32"/>
          <w:szCs w:val="32"/>
        </w:rPr>
      </w:pP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致：</w:t>
      </w:r>
      <w:r>
        <w:rPr>
          <w:rFonts w:eastAsia="仿宋_GB2312" w:hint="eastAsia"/>
          <w:color w:val="000000"/>
          <w:sz w:val="32"/>
          <w:szCs w:val="32"/>
          <w:u w:val="single"/>
        </w:rPr>
        <w:t>  </w:t>
      </w:r>
      <w:r>
        <w:rPr>
          <w:rFonts w:ascii="仿宋_GB2312" w:eastAsia="仿宋_GB2312" w:hint="eastAsia"/>
          <w:color w:val="000000"/>
          <w:sz w:val="32"/>
          <w:szCs w:val="32"/>
          <w:u w:val="single"/>
        </w:rPr>
        <w:t>福建省特种设备检验研究院南平分院</w:t>
      </w:r>
      <w:r>
        <w:rPr>
          <w:rFonts w:eastAsia="仿宋_GB2312" w:hint="eastAsia"/>
          <w:color w:val="000000"/>
          <w:sz w:val="32"/>
          <w:szCs w:val="32"/>
          <w:u w:val="single"/>
        </w:rPr>
        <w:t>   </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参加采购活动前三年内，我方在经营活动中没有重大违法记录，也无行贿犯罪记录，否则产生不利后果由我方承担责任。</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★注意：</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1、“重大违法记录”指投标人因违法经营受到刑事处罚或责令停产停业、吊销许可证或执照、较大数额罚款等行政处罚。</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2、纸质投标文件正本中的本声明应为原件。</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3、请投标人根据实际情况如实声明，否则</w:t>
      </w:r>
      <w:r>
        <w:rPr>
          <w:rStyle w:val="a6"/>
          <w:rFonts w:ascii="仿宋_GB2312" w:eastAsia="仿宋_GB2312" w:hint="eastAsia"/>
          <w:color w:val="000000"/>
          <w:sz w:val="32"/>
          <w:szCs w:val="32"/>
        </w:rPr>
        <w:t>视为提供虚假材料。</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日期：</w:t>
      </w:r>
      <w:r>
        <w:rPr>
          <w:rFonts w:eastAsia="仿宋_GB2312" w:hint="eastAsia"/>
          <w:color w:val="000000"/>
          <w:sz w:val="32"/>
          <w:szCs w:val="32"/>
        </w:rPr>
        <w:t xml:space="preserve">    </w:t>
      </w:r>
      <w:r>
        <w:rPr>
          <w:rFonts w:ascii="仿宋_GB2312" w:eastAsia="仿宋_GB2312" w:hint="eastAsia"/>
          <w:color w:val="000000"/>
          <w:sz w:val="32"/>
          <w:szCs w:val="32"/>
        </w:rPr>
        <w:t>年</w:t>
      </w:r>
      <w:r>
        <w:rPr>
          <w:rFonts w:eastAsia="仿宋_GB2312" w:hint="eastAsia"/>
          <w:color w:val="000000"/>
          <w:sz w:val="32"/>
          <w:szCs w:val="32"/>
        </w:rPr>
        <w:t xml:space="preserve">   </w:t>
      </w:r>
      <w:r>
        <w:rPr>
          <w:rFonts w:ascii="仿宋_GB2312" w:eastAsia="仿宋_GB2312" w:hint="eastAsia"/>
          <w:color w:val="000000"/>
          <w:sz w:val="32"/>
          <w:szCs w:val="32"/>
        </w:rPr>
        <w:t>月</w:t>
      </w:r>
      <w:r>
        <w:rPr>
          <w:rFonts w:eastAsia="仿宋_GB2312" w:hint="eastAsia"/>
          <w:color w:val="000000"/>
          <w:sz w:val="32"/>
          <w:szCs w:val="32"/>
        </w:rPr>
        <w:t>   </w:t>
      </w:r>
      <w:r>
        <w:rPr>
          <w:rFonts w:ascii="仿宋_GB2312" w:eastAsia="仿宋_GB2312" w:hint="eastAsia"/>
          <w:color w:val="000000"/>
          <w:sz w:val="32"/>
          <w:szCs w:val="32"/>
        </w:rPr>
        <w:t>日</w:t>
      </w: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 w:rsidR="007A5A8A" w:rsidRDefault="0021474C">
      <w:pPr>
        <w:widowControl/>
        <w:shd w:val="clear" w:color="auto" w:fill="FFFFFF"/>
        <w:spacing w:line="480" w:lineRule="auto"/>
        <w:jc w:val="left"/>
        <w:rPr>
          <w:rFonts w:ascii="宋体" w:hAnsi="宋体" w:cs="宋体"/>
          <w:color w:val="000000"/>
          <w:kern w:val="0"/>
          <w:sz w:val="28"/>
          <w:szCs w:val="28"/>
        </w:rPr>
      </w:pPr>
      <w:r>
        <w:rPr>
          <w:rFonts w:ascii="宋体" w:hAnsi="宋体" w:cs="宋体" w:hint="eastAsia"/>
          <w:color w:val="000000"/>
          <w:kern w:val="0"/>
          <w:sz w:val="28"/>
          <w:szCs w:val="28"/>
        </w:rPr>
        <w:lastRenderedPageBreak/>
        <w:t>附件4：</w:t>
      </w:r>
    </w:p>
    <w:p w:rsidR="007A5A8A" w:rsidRDefault="0021474C">
      <w:pPr>
        <w:spacing w:line="480" w:lineRule="auto"/>
        <w:jc w:val="center"/>
        <w:rPr>
          <w:rFonts w:ascii="宋体" w:hAnsi="宋体"/>
          <w:b/>
          <w:sz w:val="28"/>
          <w:szCs w:val="28"/>
        </w:rPr>
      </w:pPr>
      <w:r>
        <w:rPr>
          <w:rFonts w:ascii="宋体" w:hAnsi="宋体" w:hint="eastAsia"/>
          <w:b/>
          <w:sz w:val="28"/>
          <w:szCs w:val="28"/>
        </w:rPr>
        <w:t>南平特检分院汽车租赁服务采购报价函</w:t>
      </w:r>
    </w:p>
    <w:p w:rsidR="007A5A8A" w:rsidRDefault="0021474C">
      <w:pPr>
        <w:widowControl/>
        <w:tabs>
          <w:tab w:val="left" w:pos="5355"/>
        </w:tabs>
        <w:spacing w:line="480" w:lineRule="auto"/>
        <w:rPr>
          <w:rFonts w:ascii="宋体" w:hAnsi="宋体" w:cs="宋体"/>
          <w:sz w:val="28"/>
          <w:szCs w:val="28"/>
        </w:rPr>
      </w:pPr>
      <w:r>
        <w:rPr>
          <w:rFonts w:ascii="宋体" w:hAnsi="宋体" w:cs="宋体" w:hint="eastAsia"/>
          <w:sz w:val="28"/>
          <w:szCs w:val="28"/>
        </w:rPr>
        <w:t>福建省特种设备检验研究院南平分院：</w:t>
      </w:r>
      <w:r>
        <w:rPr>
          <w:rFonts w:ascii="宋体" w:hAnsi="宋体" w:cs="宋体" w:hint="eastAsia"/>
          <w:sz w:val="28"/>
          <w:szCs w:val="28"/>
        </w:rPr>
        <w:tab/>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根据贵单位的</w:t>
      </w:r>
      <w:r>
        <w:rPr>
          <w:rFonts w:ascii="宋体" w:hAnsi="宋体" w:cs="宋体" w:hint="eastAsia"/>
          <w:sz w:val="28"/>
          <w:szCs w:val="28"/>
          <w:u w:val="single"/>
        </w:rPr>
        <w:t>福建省特种设备检验研究院南平分院汽车租赁服务采购 </w:t>
      </w:r>
      <w:r>
        <w:rPr>
          <w:rFonts w:ascii="宋体" w:hAnsi="宋体" w:cs="宋体" w:hint="eastAsia"/>
          <w:color w:val="111111"/>
          <w:kern w:val="0"/>
          <w:sz w:val="28"/>
          <w:szCs w:val="28"/>
        </w:rPr>
        <w:t>公告，我公司已充分了解贵单位的需求，并承诺我司完全符合贵单位的各项要求。</w:t>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经研究，我方报价如下：</w:t>
      </w:r>
      <w:r>
        <w:rPr>
          <w:rFonts w:ascii="宋体" w:hAnsi="宋体" w:cs="宋体" w:hint="eastAsia"/>
          <w:color w:val="111111"/>
          <w:kern w:val="0"/>
          <w:sz w:val="28"/>
          <w:szCs w:val="28"/>
          <w:u w:val="single"/>
        </w:rPr>
        <w:t xml:space="preserve">            </w:t>
      </w:r>
      <w:r>
        <w:rPr>
          <w:rFonts w:ascii="宋体" w:hAnsi="宋体" w:cs="宋体" w:hint="eastAsia"/>
          <w:color w:val="111111"/>
          <w:kern w:val="0"/>
          <w:sz w:val="28"/>
          <w:szCs w:val="28"/>
        </w:rPr>
        <w:t>。</w:t>
      </w:r>
    </w:p>
    <w:p w:rsidR="003C153E" w:rsidRPr="003C153E" w:rsidRDefault="0022142B" w:rsidP="0022142B">
      <w:pPr>
        <w:widowControl/>
        <w:spacing w:line="480" w:lineRule="auto"/>
        <w:ind w:firstLineChars="200" w:firstLine="640"/>
        <w:jc w:val="left"/>
        <w:rPr>
          <w:rFonts w:ascii="宋体" w:hAnsi="宋体" w:cs="宋体"/>
          <w:color w:val="111111"/>
          <w:kern w:val="0"/>
          <w:sz w:val="28"/>
          <w:szCs w:val="28"/>
        </w:rPr>
      </w:pPr>
      <w:r w:rsidRPr="00AD75D3">
        <w:rPr>
          <w:rFonts w:hint="eastAsia"/>
          <w:color w:val="FF0000"/>
          <w:sz w:val="32"/>
          <w:szCs w:val="32"/>
        </w:rPr>
        <w:t>提供车辆的相关信息</w:t>
      </w:r>
      <w:r w:rsidR="003C153E">
        <w:rPr>
          <w:rFonts w:ascii="宋体" w:hAnsi="宋体" w:cs="宋体" w:hint="eastAsia"/>
          <w:color w:val="111111"/>
          <w:kern w:val="0"/>
          <w:sz w:val="28"/>
          <w:szCs w:val="28"/>
        </w:rPr>
        <w:t>：</w:t>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以上报价金额为含税价格。 </w:t>
      </w:r>
    </w:p>
    <w:p w:rsidR="007A5A8A" w:rsidRDefault="007A5A8A">
      <w:pPr>
        <w:widowControl/>
        <w:spacing w:line="480" w:lineRule="auto"/>
        <w:ind w:firstLineChars="150" w:firstLine="420"/>
        <w:jc w:val="left"/>
        <w:rPr>
          <w:rFonts w:ascii="宋体" w:hAnsi="宋体" w:cs="宋体"/>
          <w:color w:val="111111"/>
          <w:kern w:val="0"/>
          <w:sz w:val="28"/>
          <w:szCs w:val="28"/>
        </w:rPr>
      </w:pP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报价单位：</w:t>
      </w:r>
      <w:r>
        <w:rPr>
          <w:rFonts w:ascii="宋体" w:hAnsi="宋体" w:cs="宋体" w:hint="eastAsia"/>
          <w:color w:val="111111"/>
          <w:kern w:val="0"/>
          <w:sz w:val="28"/>
          <w:szCs w:val="28"/>
          <w:u w:val="single"/>
        </w:rPr>
        <w:t xml:space="preserve">                            </w:t>
      </w:r>
      <w:r>
        <w:rPr>
          <w:rFonts w:ascii="宋体" w:hAnsi="宋体" w:cs="宋体" w:hint="eastAsia"/>
          <w:iCs/>
          <w:color w:val="111111"/>
          <w:kern w:val="0"/>
          <w:sz w:val="28"/>
          <w:szCs w:val="28"/>
          <w:u w:val="single"/>
        </w:rPr>
        <w:t>（盖章）</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单位地址：</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联系人：</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联系电话：</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7A5A8A" w:rsidRDefault="0021474C">
      <w:pPr>
        <w:widowControl/>
        <w:spacing w:line="480" w:lineRule="auto"/>
        <w:ind w:firstLine="5460"/>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21474C">
      <w:pPr>
        <w:widowControl/>
        <w:spacing w:line="480" w:lineRule="auto"/>
        <w:ind w:firstLineChars="1350" w:firstLine="3780"/>
        <w:rPr>
          <w:rFonts w:ascii="宋体" w:hAnsi="宋体" w:cs="宋体"/>
          <w:color w:val="111111"/>
          <w:kern w:val="0"/>
          <w:sz w:val="28"/>
          <w:szCs w:val="28"/>
        </w:rPr>
      </w:pPr>
      <w:r>
        <w:rPr>
          <w:rFonts w:ascii="宋体" w:hAnsi="宋体" w:cs="宋体" w:hint="eastAsia"/>
          <w:color w:val="111111"/>
          <w:kern w:val="0"/>
          <w:sz w:val="28"/>
          <w:szCs w:val="28"/>
        </w:rPr>
        <w:t>日期：   年   月    日 </w:t>
      </w:r>
    </w:p>
    <w:p w:rsidR="007A5A8A" w:rsidRDefault="007A5A8A"/>
    <w:p w:rsidR="007A5A8A" w:rsidRDefault="007A5A8A"/>
    <w:p w:rsidR="007A5A8A" w:rsidRDefault="007A5A8A"/>
    <w:p w:rsidR="007A5A8A" w:rsidRDefault="007A5A8A"/>
    <w:p w:rsidR="007A5A8A" w:rsidRDefault="007A5A8A"/>
    <w:p w:rsidR="007A5A8A" w:rsidRDefault="007A5A8A"/>
    <w:p w:rsidR="007A5A8A" w:rsidRDefault="0021474C">
      <w:pPr>
        <w:widowControl/>
        <w:spacing w:after="150"/>
        <w:jc w:val="left"/>
        <w:rPr>
          <w:rFonts w:asciiTheme="majorEastAsia" w:eastAsiaTheme="majorEastAsia" w:hAnsiTheme="majorEastAsia" w:cs="方正小标宋简体"/>
          <w:kern w:val="0"/>
          <w:sz w:val="24"/>
        </w:rPr>
      </w:pPr>
      <w:r>
        <w:rPr>
          <w:rFonts w:asciiTheme="majorEastAsia" w:eastAsiaTheme="majorEastAsia" w:hAnsiTheme="majorEastAsia" w:cs="方正小标宋简体" w:hint="eastAsia"/>
          <w:kern w:val="0"/>
          <w:sz w:val="24"/>
        </w:rPr>
        <w:t>附件5：</w:t>
      </w:r>
    </w:p>
    <w:p w:rsidR="007A5A8A" w:rsidRDefault="0021474C">
      <w:pPr>
        <w:spacing w:line="480" w:lineRule="auto"/>
        <w:jc w:val="center"/>
        <w:rPr>
          <w:rFonts w:ascii="宋体" w:hAnsi="宋体"/>
          <w:b/>
          <w:sz w:val="28"/>
          <w:szCs w:val="28"/>
        </w:rPr>
      </w:pPr>
      <w:r>
        <w:rPr>
          <w:rFonts w:ascii="宋体" w:hAnsi="宋体" w:hint="eastAsia"/>
          <w:b/>
          <w:sz w:val="28"/>
          <w:szCs w:val="28"/>
        </w:rPr>
        <w:t>采购内容及要求</w:t>
      </w:r>
    </w:p>
    <w:p w:rsidR="007A5A8A" w:rsidRDefault="0021474C">
      <w:pPr>
        <w:widowControl/>
        <w:spacing w:after="150"/>
        <w:jc w:val="center"/>
        <w:rPr>
          <w:rFonts w:ascii="Calibri" w:hAnsi="Calibri"/>
          <w:kern w:val="0"/>
          <w:sz w:val="24"/>
        </w:rPr>
      </w:pPr>
      <w:r>
        <w:rPr>
          <w:rFonts w:ascii="方正小标宋简体" w:eastAsia="方正小标宋简体" w:hAnsi="方正小标宋简体" w:cs="方正小标宋简体"/>
          <w:kern w:val="0"/>
          <w:sz w:val="43"/>
          <w:szCs w:val="43"/>
        </w:rPr>
        <w:t>车辆租赁</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采购方：福建省特种设备检验研究院南平分院、福建省锅炉压力容器检验研究院南平分院 用车租赁项目采购要求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一、车辆需求：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1、采购方需求不配驾驶员的车辆</w:t>
      </w:r>
      <w:r w:rsidR="007C199B">
        <w:rPr>
          <w:rFonts w:ascii="宋体" w:hAnsi="宋体" w:cs="宋体" w:hint="eastAsia"/>
          <w:color w:val="111111"/>
          <w:kern w:val="0"/>
          <w:sz w:val="28"/>
          <w:szCs w:val="28"/>
        </w:rPr>
        <w:t>7</w:t>
      </w:r>
      <w:r>
        <w:rPr>
          <w:rFonts w:ascii="宋体" w:hAnsi="宋体" w:cs="宋体" w:hint="eastAsia"/>
          <w:color w:val="111111"/>
          <w:kern w:val="0"/>
          <w:sz w:val="28"/>
          <w:szCs w:val="28"/>
        </w:rPr>
        <w:t>部(其中省特检院南平分院</w:t>
      </w:r>
      <w:r w:rsidR="007C199B">
        <w:rPr>
          <w:rFonts w:ascii="宋体" w:hAnsi="宋体" w:cs="宋体" w:hint="eastAsia"/>
          <w:color w:val="111111"/>
          <w:kern w:val="0"/>
          <w:sz w:val="28"/>
          <w:szCs w:val="28"/>
        </w:rPr>
        <w:t>4</w:t>
      </w:r>
      <w:r>
        <w:rPr>
          <w:rFonts w:ascii="宋体" w:hAnsi="宋体" w:cs="宋体" w:hint="eastAsia"/>
          <w:color w:val="111111"/>
          <w:kern w:val="0"/>
          <w:sz w:val="28"/>
          <w:szCs w:val="28"/>
        </w:rPr>
        <w:t>部、省锅检院南平分院</w:t>
      </w:r>
      <w:r w:rsidR="007C199B">
        <w:rPr>
          <w:rFonts w:ascii="宋体" w:hAnsi="宋体" w:cs="宋体" w:hint="eastAsia"/>
          <w:color w:val="111111"/>
          <w:kern w:val="0"/>
          <w:sz w:val="28"/>
          <w:szCs w:val="28"/>
        </w:rPr>
        <w:t>3</w:t>
      </w:r>
      <w:r>
        <w:rPr>
          <w:rFonts w:ascii="宋体" w:hAnsi="宋体" w:cs="宋体" w:hint="eastAsia"/>
          <w:color w:val="111111"/>
          <w:kern w:val="0"/>
          <w:sz w:val="28"/>
          <w:szCs w:val="28"/>
        </w:rPr>
        <w:t>部)，并根据实际业务开展情况适当增减。中标方应在合同签订之日起3个工作日内提供采购方所需要的车辆，若无法提供，采购人有权解除合同并要求中标方向采购人支付100000元的违约金。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二、投标人要求：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1、在福建省内符合法律规定的有租赁服务的车辆租赁公司。</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2、本项目不接受联合体投标。</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三、车辆租金与相关要求</w:t>
      </w:r>
    </w:p>
    <w:p w:rsidR="003D2125" w:rsidRDefault="0021474C" w:rsidP="003D2125">
      <w:pPr>
        <w:widowControl/>
        <w:spacing w:after="150"/>
        <w:jc w:val="left"/>
        <w:rPr>
          <w:rFonts w:ascii="仿宋" w:eastAsia="仿宋" w:hAnsi="仿宋"/>
          <w:sz w:val="32"/>
          <w:szCs w:val="32"/>
        </w:rPr>
      </w:pPr>
      <w:r>
        <w:rPr>
          <w:rFonts w:ascii="宋体" w:hAnsi="宋体" w:cs="宋体" w:hint="eastAsia"/>
          <w:color w:val="111111"/>
          <w:kern w:val="0"/>
          <w:sz w:val="28"/>
          <w:szCs w:val="28"/>
        </w:rPr>
        <w:t>1、</w:t>
      </w:r>
      <w:r w:rsidR="003454EE">
        <w:rPr>
          <w:rFonts w:ascii="仿宋" w:eastAsia="仿宋" w:hAnsi="仿宋" w:hint="eastAsia"/>
          <w:sz w:val="32"/>
          <w:szCs w:val="32"/>
        </w:rPr>
        <w:t>130</w:t>
      </w:r>
      <w:r w:rsidR="003D2125" w:rsidRPr="00424DE6">
        <w:rPr>
          <w:rFonts w:ascii="仿宋" w:eastAsia="仿宋" w:hAnsi="仿宋" w:hint="eastAsia"/>
          <w:sz w:val="32"/>
          <w:szCs w:val="32"/>
        </w:rPr>
        <w:t>元/每</w:t>
      </w:r>
      <w:r w:rsidR="003454EE">
        <w:rPr>
          <w:rFonts w:ascii="仿宋" w:eastAsia="仿宋" w:hAnsi="仿宋" w:hint="eastAsia"/>
          <w:sz w:val="32"/>
          <w:szCs w:val="32"/>
        </w:rPr>
        <w:t>天</w:t>
      </w:r>
      <w:r w:rsidR="003D2125" w:rsidRPr="00424DE6">
        <w:rPr>
          <w:rFonts w:ascii="仿宋" w:eastAsia="仿宋" w:hAnsi="仿宋" w:hint="eastAsia"/>
          <w:sz w:val="32"/>
          <w:szCs w:val="32"/>
        </w:rPr>
        <w:t>辆</w:t>
      </w:r>
      <w:r w:rsidR="003D2125" w:rsidRPr="00424DE6">
        <w:rPr>
          <w:rFonts w:ascii="仿宋" w:eastAsia="仿宋" w:hAnsi="仿宋"/>
          <w:sz w:val="32"/>
          <w:szCs w:val="32"/>
        </w:rPr>
        <w:t>（供应商报价超过该预算视为无效报价）。</w:t>
      </w:r>
    </w:p>
    <w:p w:rsidR="006724B1" w:rsidRPr="00F271C5" w:rsidRDefault="006724B1" w:rsidP="006724B1">
      <w:pPr>
        <w:pStyle w:val="a5"/>
        <w:ind w:firstLine="480"/>
        <w:rPr>
          <w:sz w:val="32"/>
          <w:szCs w:val="32"/>
        </w:rPr>
      </w:pPr>
      <w:r>
        <w:rPr>
          <w:rFonts w:ascii="仿宋" w:eastAsia="仿宋" w:hAnsi="仿宋" w:hint="eastAsia"/>
          <w:sz w:val="32"/>
          <w:szCs w:val="32"/>
        </w:rPr>
        <w:t xml:space="preserve">    </w:t>
      </w:r>
      <w:r>
        <w:rPr>
          <w:rFonts w:hint="eastAsia"/>
          <w:sz w:val="32"/>
          <w:szCs w:val="32"/>
        </w:rPr>
        <w:t>（每月使用车辆天数根据实际</w:t>
      </w:r>
      <w:r w:rsidRPr="00BB5D32">
        <w:rPr>
          <w:rFonts w:hint="eastAsia"/>
          <w:color w:val="FF0000"/>
          <w:sz w:val="32"/>
          <w:szCs w:val="32"/>
        </w:rPr>
        <w:t>用车</w:t>
      </w:r>
      <w:r>
        <w:rPr>
          <w:rFonts w:hint="eastAsia"/>
          <w:sz w:val="32"/>
          <w:szCs w:val="32"/>
        </w:rPr>
        <w:t>情况安排）</w:t>
      </w:r>
    </w:p>
    <w:p w:rsidR="007A5A8A" w:rsidRDefault="0021474C" w:rsidP="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2、车辆</w:t>
      </w:r>
      <w:r w:rsidR="003D2125">
        <w:rPr>
          <w:rFonts w:ascii="宋体" w:hAnsi="宋体" w:cs="宋体" w:hint="eastAsia"/>
          <w:color w:val="111111"/>
          <w:kern w:val="0"/>
          <w:sz w:val="28"/>
          <w:szCs w:val="28"/>
        </w:rPr>
        <w:t>（除燃油、过路费）</w:t>
      </w:r>
      <w:r>
        <w:rPr>
          <w:rFonts w:ascii="宋体" w:hAnsi="宋体" w:cs="宋体" w:hint="eastAsia"/>
          <w:color w:val="111111"/>
          <w:kern w:val="0"/>
          <w:sz w:val="28"/>
          <w:szCs w:val="28"/>
        </w:rPr>
        <w:t>的日常维修(保养)、清洗(每周一次)、年检、保险等一切工作及费用由中标方承担。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3、车辆保险要求：中标方所有提供的车辆手续齐全且均具有交强险和必须的商业险，商业险包括司乘险（每座20万×5）、第三者责任险（不低于100万）、车损险（包含盗抢险、自燃险、玻璃险、涉水险等）且均为不计免赔。使用过程中若因保险未买足造成的经济损失或者车辆手续不完整造成的任何法律纠纷责任，由中标方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 4、车辆均应装设定位系统，并提供客户端账户供采购人查询。以车辆内置码表统计里程为计量工具。</w:t>
      </w:r>
    </w:p>
    <w:p w:rsidR="007A5A8A" w:rsidRDefault="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5</w:t>
      </w:r>
      <w:r w:rsidR="0021474C">
        <w:rPr>
          <w:rFonts w:ascii="宋体" w:hAnsi="宋体" w:cs="宋体" w:hint="eastAsia"/>
          <w:color w:val="111111"/>
          <w:kern w:val="0"/>
          <w:sz w:val="28"/>
          <w:szCs w:val="28"/>
        </w:rPr>
        <w:t>、核算租用</w:t>
      </w:r>
      <w:r w:rsidR="003454EE">
        <w:rPr>
          <w:rFonts w:ascii="宋体" w:hAnsi="宋体" w:cs="宋体" w:hint="eastAsia"/>
          <w:color w:val="111111"/>
          <w:kern w:val="0"/>
          <w:sz w:val="28"/>
          <w:szCs w:val="28"/>
        </w:rPr>
        <w:t>时间</w:t>
      </w:r>
      <w:r w:rsidR="0021474C">
        <w:rPr>
          <w:rFonts w:ascii="宋体" w:hAnsi="宋体" w:cs="宋体" w:hint="eastAsia"/>
          <w:color w:val="111111"/>
          <w:kern w:val="0"/>
          <w:sz w:val="28"/>
          <w:szCs w:val="28"/>
        </w:rPr>
        <w:t>：以两方协商确定的车辆交接凭证作为车辆使用或归还的凭证。</w:t>
      </w:r>
    </w:p>
    <w:p w:rsidR="007A5A8A" w:rsidRDefault="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w:t>
      </w:r>
      <w:r w:rsidR="0021474C">
        <w:rPr>
          <w:rFonts w:ascii="宋体" w:hAnsi="宋体" w:cs="宋体" w:hint="eastAsia"/>
          <w:color w:val="111111"/>
          <w:kern w:val="0"/>
          <w:sz w:val="28"/>
          <w:szCs w:val="28"/>
        </w:rPr>
        <w:t>、车辆质量及服务要求：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⑴车辆必须进行定期保养(以厂家规范为准)，及时维修，确保车况良好(服务的车辆必须符合年审、环保要求，车辆性能状况良好，严禁提供有故障车辆)，中标方有义务保证车辆的正常运行。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⑵日常使用过程中如遇故障，采购人应及时与中标方联系，救援可由中标方实施或经中标方同意后采购人代为实施，故障产生的救援与维修费用由中标方承担。车辆轮胎因磨损、割裂等情况导致不能使用的，由中标方负责更换。如车辆发生轮胎异常损坏（如破胎、割裂）或采购人在故障发生后未及时告知中标方进行救援仍强行运行车辆,造成车辆损失加大的，加大部分由采购人负责维修。</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（3）</w:t>
      </w:r>
      <w:r w:rsidR="003D2125">
        <w:rPr>
          <w:rFonts w:ascii="宋体" w:hAnsi="宋体" w:cs="宋体" w:hint="eastAsia"/>
          <w:color w:val="111111"/>
          <w:kern w:val="0"/>
          <w:sz w:val="28"/>
          <w:szCs w:val="28"/>
        </w:rPr>
        <w:t>二</w:t>
      </w:r>
      <w:r>
        <w:rPr>
          <w:rFonts w:ascii="宋体" w:hAnsi="宋体" w:cs="宋体" w:hint="eastAsia"/>
          <w:color w:val="111111"/>
          <w:kern w:val="0"/>
          <w:sz w:val="28"/>
          <w:szCs w:val="28"/>
        </w:rPr>
        <w:t>年内中标方出现10车次不能满足采购人车辆需求情况(招标条件)，采购人有权解除合同。每违约1车次中标方应向采购人支付1000元的违约金。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4）采购人在使用车辆期间发生交通事故的，采购方应及时报告公安交警处理，同时向中标方通告事故时间，地点，事故经过，事故车辆损失及人员伤亡大致情况，由中标方报保险公司勘查理赔。属于采购人责任范围（以交警责任认定为准），经保险公司理赔后，不足部分由采购人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（5）车辆事故、故障或维修、保养期间，采购人若有需要，中标方应提供同等的代用车辆。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（6）车辆须为排量1.6L或1.4T</w:t>
      </w:r>
      <w:r w:rsidR="008A5500">
        <w:rPr>
          <w:rFonts w:ascii="宋体" w:hAnsi="宋体" w:cs="宋体" w:hint="eastAsia"/>
          <w:color w:val="111111"/>
          <w:kern w:val="0"/>
          <w:sz w:val="28"/>
          <w:szCs w:val="28"/>
        </w:rPr>
        <w:t>及以上的轿车</w:t>
      </w:r>
      <w:r>
        <w:rPr>
          <w:rFonts w:ascii="宋体" w:hAnsi="宋体" w:cs="宋体" w:hint="eastAsia"/>
          <w:color w:val="111111"/>
          <w:kern w:val="0"/>
          <w:sz w:val="28"/>
          <w:szCs w:val="28"/>
        </w:rPr>
        <w:t>，裸车价不低于</w:t>
      </w:r>
      <w:r w:rsidR="003D2125">
        <w:rPr>
          <w:rFonts w:ascii="宋体" w:hAnsi="宋体" w:cs="宋体" w:hint="eastAsia"/>
          <w:color w:val="111111"/>
          <w:kern w:val="0"/>
          <w:sz w:val="28"/>
          <w:szCs w:val="28"/>
        </w:rPr>
        <w:t>官方报价8</w:t>
      </w:r>
      <w:r>
        <w:rPr>
          <w:rFonts w:ascii="宋体" w:hAnsi="宋体" w:cs="宋体" w:hint="eastAsia"/>
          <w:color w:val="111111"/>
          <w:kern w:val="0"/>
          <w:sz w:val="28"/>
          <w:szCs w:val="28"/>
        </w:rPr>
        <w:t>万（以发票价格为准），车辆性质为“租赁”的车辆，</w:t>
      </w:r>
      <w:r w:rsidR="00412A6F" w:rsidRPr="008C77F4">
        <w:rPr>
          <w:rFonts w:ascii="宋体" w:hAnsi="宋体"/>
          <w:color w:val="000000" w:themeColor="text1"/>
          <w:sz w:val="28"/>
          <w:szCs w:val="28"/>
        </w:rPr>
        <w:t>应为202</w:t>
      </w:r>
      <w:r w:rsidR="00412A6F" w:rsidRPr="008C77F4">
        <w:rPr>
          <w:rFonts w:ascii="宋体" w:hAnsi="宋体" w:hint="eastAsia"/>
          <w:color w:val="000000" w:themeColor="text1"/>
          <w:sz w:val="28"/>
          <w:szCs w:val="28"/>
        </w:rPr>
        <w:t>2</w:t>
      </w:r>
      <w:r w:rsidR="00412A6F" w:rsidRPr="008C77F4">
        <w:rPr>
          <w:rFonts w:ascii="宋体" w:hAnsi="宋体"/>
          <w:color w:val="000000" w:themeColor="text1"/>
          <w:sz w:val="28"/>
          <w:szCs w:val="28"/>
        </w:rPr>
        <w:t>年</w:t>
      </w:r>
      <w:r w:rsidR="00412A6F" w:rsidRPr="008C77F4">
        <w:rPr>
          <w:rFonts w:ascii="宋体" w:hAnsi="宋体" w:hint="eastAsia"/>
          <w:color w:val="000000" w:themeColor="text1"/>
          <w:sz w:val="28"/>
          <w:szCs w:val="28"/>
        </w:rPr>
        <w:t>5</w:t>
      </w:r>
      <w:r w:rsidR="00412A6F" w:rsidRPr="008C77F4">
        <w:rPr>
          <w:rFonts w:ascii="宋体" w:hAnsi="宋体"/>
          <w:color w:val="000000" w:themeColor="text1"/>
          <w:sz w:val="28"/>
          <w:szCs w:val="28"/>
        </w:rPr>
        <w:t>月之后全新购置及上牌的车辆</w:t>
      </w:r>
      <w:r w:rsidRPr="008C77F4">
        <w:rPr>
          <w:rFonts w:ascii="宋体" w:hAnsi="宋体" w:cs="宋体" w:hint="eastAsia"/>
          <w:color w:val="000000" w:themeColor="text1"/>
          <w:kern w:val="0"/>
          <w:sz w:val="28"/>
          <w:szCs w:val="28"/>
        </w:rPr>
        <w:t>, 车况良好(需经采购</w:t>
      </w:r>
      <w:r>
        <w:rPr>
          <w:rFonts w:ascii="宋体" w:hAnsi="宋体" w:cs="宋体" w:hint="eastAsia"/>
          <w:color w:val="111111"/>
          <w:kern w:val="0"/>
          <w:sz w:val="28"/>
          <w:szCs w:val="28"/>
        </w:rPr>
        <w:t>人确认)。</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（7）中标方提供车辆必须为中标方自有车辆(产权名 称为中标方公司名 称)，不允许存在挂靠车辆。因车辆使用权纠纷问题，中标方负责解决(中标方承诺承担一切与车辆相关的法律纠纷责任)，采购人不承担责任，纠纷处理期间，中标方应提供替代车辆。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（8）管理服务：中标方提供车辆规范管理资料，包括安全管理、车辆维修管理(维修保养计划)等各项车辆管理制度给予采购人，并派专人与采购管理人员共同管理车辆。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四、其它需补充条款：条款如与今后的政府车改政策或相关规定冲突，以政策或规定内容为准执行，双方协商不下或政策导致合同不能继续履行，采购人有权解除合同。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五、中标方式</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在符合要求的条件下，以</w:t>
      </w:r>
      <w:r w:rsidR="00CE0C85">
        <w:rPr>
          <w:rFonts w:ascii="宋体" w:hAnsi="宋体" w:cs="宋体" w:hint="eastAsia"/>
          <w:color w:val="111111"/>
          <w:kern w:val="0"/>
          <w:sz w:val="28"/>
          <w:szCs w:val="28"/>
        </w:rPr>
        <w:t>每</w:t>
      </w:r>
      <w:r w:rsidR="003454EE">
        <w:rPr>
          <w:rFonts w:ascii="宋体" w:hAnsi="宋体" w:cs="宋体" w:hint="eastAsia"/>
          <w:color w:val="111111"/>
          <w:kern w:val="0"/>
          <w:sz w:val="28"/>
          <w:szCs w:val="28"/>
        </w:rPr>
        <w:t>天</w:t>
      </w:r>
      <w:r w:rsidR="00CE0C85">
        <w:rPr>
          <w:rFonts w:ascii="宋体" w:hAnsi="宋体" w:cs="宋体" w:hint="eastAsia"/>
          <w:color w:val="111111"/>
          <w:kern w:val="0"/>
          <w:sz w:val="28"/>
          <w:szCs w:val="28"/>
        </w:rPr>
        <w:t>每</w:t>
      </w:r>
      <w:r w:rsidR="003454EE">
        <w:rPr>
          <w:rFonts w:ascii="宋体" w:hAnsi="宋体" w:cs="宋体" w:hint="eastAsia"/>
          <w:color w:val="111111"/>
          <w:kern w:val="0"/>
          <w:sz w:val="28"/>
          <w:szCs w:val="28"/>
        </w:rPr>
        <w:t>辆</w:t>
      </w:r>
      <w:r>
        <w:rPr>
          <w:rFonts w:ascii="宋体" w:hAnsi="宋体" w:cs="宋体" w:hint="eastAsia"/>
          <w:color w:val="111111"/>
          <w:kern w:val="0"/>
          <w:sz w:val="28"/>
          <w:szCs w:val="28"/>
        </w:rPr>
        <w:t>最低价确定中标人。</w:t>
      </w:r>
    </w:p>
    <w:p w:rsidR="007A5A8A" w:rsidRDefault="0021474C">
      <w:r>
        <w:rPr>
          <w:rFonts w:hint="eastAsia"/>
        </w:rPr>
        <w:t>附件</w:t>
      </w:r>
      <w:r>
        <w:rPr>
          <w:rFonts w:hint="eastAsia"/>
        </w:rPr>
        <w:t xml:space="preserve">6                       </w:t>
      </w:r>
    </w:p>
    <w:p w:rsidR="007A5A8A" w:rsidRDefault="0021474C">
      <w:pPr>
        <w:spacing w:line="520" w:lineRule="exact"/>
        <w:jc w:val="center"/>
        <w:rPr>
          <w:rFonts w:ascii="宋体" w:hAnsi="宋体"/>
          <w:b/>
          <w:color w:val="000000"/>
          <w:sz w:val="36"/>
          <w:szCs w:val="36"/>
        </w:rPr>
      </w:pPr>
      <w:r>
        <w:rPr>
          <w:rFonts w:ascii="宋体" w:hAnsi="宋体" w:hint="eastAsia"/>
          <w:b/>
          <w:color w:val="000000"/>
          <w:sz w:val="36"/>
          <w:szCs w:val="36"/>
        </w:rPr>
        <w:t>车辆租赁服务合同</w:t>
      </w:r>
    </w:p>
    <w:p w:rsidR="007A5A8A" w:rsidRDefault="007A5A8A">
      <w:pPr>
        <w:spacing w:line="520" w:lineRule="exact"/>
        <w:jc w:val="center"/>
        <w:rPr>
          <w:rFonts w:ascii="宋体" w:hAnsi="宋体"/>
          <w:b/>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合同签订地：【南平</w:t>
      </w:r>
      <w:r w:rsidR="003D2125">
        <w:rPr>
          <w:rFonts w:ascii="宋体" w:hAnsi="宋体" w:hint="eastAsia"/>
          <w:color w:val="000000"/>
          <w:sz w:val="30"/>
          <w:szCs w:val="30"/>
        </w:rPr>
        <w:t>市建阳区</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合同编号：</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甲方：【</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r>
        <w:rPr>
          <w:rFonts w:ascii="宋体" w:hAnsi="宋体" w:hint="eastAsia"/>
          <w:sz w:val="30"/>
          <w:szCs w:val="30"/>
        </w:rPr>
        <w:t>南平市</w:t>
      </w:r>
      <w:r w:rsidR="003D2125">
        <w:rPr>
          <w:rFonts w:ascii="宋体" w:hAnsi="宋体" w:hint="eastAsia"/>
          <w:sz w:val="30"/>
          <w:szCs w:val="30"/>
        </w:rPr>
        <w:t>检建阳区童游街道万辉路66</w:t>
      </w:r>
      <w:r>
        <w:rPr>
          <w:rFonts w:ascii="宋体" w:hAnsi="宋体" w:hint="eastAsia"/>
          <w:sz w:val="30"/>
          <w:szCs w:val="30"/>
        </w:rPr>
        <w:t>号</w:t>
      </w:r>
      <w:r w:rsidR="003D2125">
        <w:rPr>
          <w:rFonts w:ascii="宋体" w:hAnsi="宋体" w:hint="eastAsia"/>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sidR="005B542A">
        <w:rPr>
          <w:rFonts w:ascii="宋体" w:hAnsi="宋体" w:hint="eastAsia"/>
          <w:sz w:val="30"/>
          <w:szCs w:val="30"/>
        </w:rPr>
        <w:t>张秀彬</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乙方：</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Pr>
          <w:rFonts w:ascii="宋体" w:hAnsi="宋体"/>
          <w:color w:val="000000"/>
          <w:sz w:val="30"/>
          <w:szCs w:val="30"/>
        </w:rPr>
        <w:t xml:space="preserve"> </w:t>
      </w:r>
    </w:p>
    <w:p w:rsidR="007A5A8A" w:rsidRDefault="007A5A8A">
      <w:pPr>
        <w:spacing w:line="520" w:lineRule="exact"/>
        <w:ind w:firstLineChars="200" w:firstLine="600"/>
        <w:rPr>
          <w:rFonts w:ascii="宋体" w:hAnsi="宋体"/>
          <w:color w:val="000000"/>
          <w:sz w:val="30"/>
          <w:szCs w:val="30"/>
        </w:rPr>
      </w:pPr>
    </w:p>
    <w:p w:rsidR="007A5A8A" w:rsidRDefault="0021474C">
      <w:pPr>
        <w:spacing w:line="520" w:lineRule="exact"/>
        <w:ind w:firstLineChars="200" w:firstLine="600"/>
        <w:rPr>
          <w:rFonts w:ascii="宋体" w:hAnsi="宋体"/>
          <w:color w:val="000000"/>
          <w:sz w:val="30"/>
          <w:szCs w:val="30"/>
        </w:rPr>
      </w:pPr>
      <w:r>
        <w:rPr>
          <w:rFonts w:ascii="宋体" w:hAnsi="宋体" w:hint="eastAsia"/>
          <w:color w:val="000000"/>
          <w:sz w:val="30"/>
          <w:szCs w:val="30"/>
        </w:rPr>
        <w:t>根据《中华人民共和国合同法》及其他有关法律、法规规定，按照平等互利的原则，为明确甲乙双方的权利和义务，经双方协商一致，就乙方向甲方提供车辆租赁服务事宜订立本协议书。</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第一条 服务方式与期限</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1.1 乙方在本合同约定的服务期限内，提供符合本协议约定的车辆，向甲方提供汽车租赁服务。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1.2 乙方承诺的服务资质资格</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lastRenderedPageBreak/>
        <w:t>（1）具有提供本协议服务所具有的资质。</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（2）提供租赁服务的车辆手续齐全完备、合格适运并按规定进行维护和检测，符合国家规定的技术标准。</w:t>
      </w:r>
    </w:p>
    <w:p w:rsidR="007A5A8A" w:rsidRDefault="0021474C">
      <w:pPr>
        <w:widowControl/>
        <w:spacing w:after="150"/>
        <w:jc w:val="left"/>
        <w:rPr>
          <w:rFonts w:ascii="宋体" w:hAnsi="宋体"/>
          <w:color w:val="000000"/>
          <w:sz w:val="30"/>
          <w:szCs w:val="30"/>
        </w:rPr>
      </w:pPr>
      <w:r>
        <w:rPr>
          <w:rFonts w:ascii="宋体" w:hAnsi="宋体" w:hint="eastAsia"/>
          <w:color w:val="000000"/>
          <w:sz w:val="30"/>
          <w:szCs w:val="30"/>
        </w:rPr>
        <w:t>1.3 服务内容：</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⑴车辆必须进行定期保养(以厂家规范为准)，及时维修，确保车况良好(服务的车辆必须符合年审、环保要求，车辆性能状况良好，严禁提供有故障车辆)，中标方有义务保证车辆的正常运行。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⑵日常使用过程中如遇故障，采购人应及时与中标方联系，救援可由中标方实施或经中标方同意后采购人代为实施，故障产生的救援与维修费用由中标方承担。车辆轮胎因磨损、割裂等情况导致不能使用的，由中标方负责更换。如车辆发生轮胎异常损坏（如破胎、割裂）或采购人在故障发生后未及时告知中标方进行救援仍强行运行车辆,造成车辆损失加大的，加大部分由采购人负责维修。</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（3）</w:t>
      </w:r>
      <w:r w:rsidR="003D2125">
        <w:rPr>
          <w:rFonts w:ascii="宋体" w:hAnsi="宋体" w:cs="宋体" w:hint="eastAsia"/>
          <w:color w:val="111111"/>
          <w:kern w:val="0"/>
          <w:sz w:val="28"/>
          <w:szCs w:val="28"/>
        </w:rPr>
        <w:t>二</w:t>
      </w:r>
      <w:r>
        <w:rPr>
          <w:rFonts w:ascii="宋体" w:hAnsi="宋体" w:cs="宋体" w:hint="eastAsia"/>
          <w:color w:val="111111"/>
          <w:kern w:val="0"/>
          <w:sz w:val="28"/>
          <w:szCs w:val="28"/>
        </w:rPr>
        <w:t>年内中标方出现10车次不能满足采购人车辆需求情况(招标条件)，采购人有权解除合同。每违约1车次中标方应向采购人支付1000元的违约金。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4）采购人在使用车辆期间发生交通事故的，采购方应及时报告公安交警处理，同时向中标方通告事故时间，地点，事故经过，事故车辆损失及人员伤亡大致情况，由中标方报保险公司勘查理赔。属于采购人责任范围（以交警责任认定为准），经保险公司理赔后，不足部分由采购人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（5）车辆事故、故障或维修、保养期间，采购人若有需要，中标方应提供同等的代用车辆。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（6）车辆须为排量1.6L或1.4T</w:t>
      </w:r>
      <w:r w:rsidR="008A5500">
        <w:rPr>
          <w:rFonts w:ascii="宋体" w:hAnsi="宋体" w:cs="宋体" w:hint="eastAsia"/>
          <w:color w:val="111111"/>
          <w:kern w:val="0"/>
          <w:sz w:val="28"/>
          <w:szCs w:val="28"/>
        </w:rPr>
        <w:t>及以上的轿车</w:t>
      </w:r>
      <w:r>
        <w:rPr>
          <w:rFonts w:ascii="宋体" w:hAnsi="宋体" w:cs="宋体" w:hint="eastAsia"/>
          <w:color w:val="111111"/>
          <w:kern w:val="0"/>
          <w:sz w:val="28"/>
          <w:szCs w:val="28"/>
        </w:rPr>
        <w:t>，裸车价</w:t>
      </w:r>
      <w:r w:rsidR="006B03AA">
        <w:rPr>
          <w:rFonts w:ascii="宋体" w:hAnsi="宋体" w:cs="宋体" w:hint="eastAsia"/>
          <w:color w:val="111111"/>
          <w:kern w:val="0"/>
          <w:sz w:val="28"/>
          <w:szCs w:val="28"/>
        </w:rPr>
        <w:t>（官方报价）</w:t>
      </w:r>
      <w:r>
        <w:rPr>
          <w:rFonts w:ascii="宋体" w:hAnsi="宋体" w:cs="宋体" w:hint="eastAsia"/>
          <w:color w:val="111111"/>
          <w:kern w:val="0"/>
          <w:sz w:val="28"/>
          <w:szCs w:val="28"/>
        </w:rPr>
        <w:t>不低于</w:t>
      </w:r>
      <w:r w:rsidR="006B03AA">
        <w:rPr>
          <w:rFonts w:ascii="宋体" w:hAnsi="宋体" w:cs="宋体" w:hint="eastAsia"/>
          <w:color w:val="111111"/>
          <w:kern w:val="0"/>
          <w:sz w:val="28"/>
          <w:szCs w:val="28"/>
        </w:rPr>
        <w:t>8</w:t>
      </w:r>
      <w:r>
        <w:rPr>
          <w:rFonts w:ascii="宋体" w:hAnsi="宋体" w:cs="宋体" w:hint="eastAsia"/>
          <w:color w:val="111111"/>
          <w:kern w:val="0"/>
          <w:sz w:val="28"/>
          <w:szCs w:val="28"/>
        </w:rPr>
        <w:t>万（以发票价格为准），车辆性质为“租赁”的车辆，</w:t>
      </w:r>
      <w:r w:rsidR="00412A6F" w:rsidRPr="008C77F4">
        <w:rPr>
          <w:rFonts w:ascii="仿宋_GB2312" w:eastAsia="仿宋_GB2312" w:hAnsi="微软雅黑"/>
          <w:color w:val="000000" w:themeColor="text1"/>
          <w:sz w:val="32"/>
          <w:szCs w:val="32"/>
        </w:rPr>
        <w:t>应为202</w:t>
      </w:r>
      <w:r w:rsidR="00412A6F" w:rsidRPr="008C77F4">
        <w:rPr>
          <w:rFonts w:ascii="仿宋_GB2312" w:eastAsia="仿宋_GB2312" w:hAnsi="微软雅黑" w:hint="eastAsia"/>
          <w:color w:val="000000" w:themeColor="text1"/>
          <w:sz w:val="32"/>
          <w:szCs w:val="32"/>
        </w:rPr>
        <w:t>2</w:t>
      </w:r>
      <w:r w:rsidR="00412A6F" w:rsidRPr="008C77F4">
        <w:rPr>
          <w:rFonts w:ascii="仿宋_GB2312" w:eastAsia="仿宋_GB2312" w:hAnsi="微软雅黑"/>
          <w:color w:val="000000" w:themeColor="text1"/>
          <w:sz w:val="32"/>
          <w:szCs w:val="32"/>
        </w:rPr>
        <w:t>年</w:t>
      </w:r>
      <w:r w:rsidR="00412A6F" w:rsidRPr="008C77F4">
        <w:rPr>
          <w:rFonts w:ascii="仿宋_GB2312" w:eastAsia="仿宋_GB2312" w:hAnsi="微软雅黑" w:hint="eastAsia"/>
          <w:color w:val="000000" w:themeColor="text1"/>
          <w:sz w:val="32"/>
          <w:szCs w:val="32"/>
        </w:rPr>
        <w:t>5</w:t>
      </w:r>
      <w:r w:rsidR="00412A6F" w:rsidRPr="008C77F4">
        <w:rPr>
          <w:rFonts w:ascii="仿宋_GB2312" w:eastAsia="仿宋_GB2312" w:hAnsi="微软雅黑"/>
          <w:color w:val="000000" w:themeColor="text1"/>
          <w:sz w:val="32"/>
          <w:szCs w:val="32"/>
        </w:rPr>
        <w:t>月之后全新购置及上牌的车辆</w:t>
      </w:r>
      <w:r w:rsidRPr="008C77F4">
        <w:rPr>
          <w:rFonts w:ascii="宋体" w:hAnsi="宋体" w:cs="宋体" w:hint="eastAsia"/>
          <w:color w:val="000000" w:themeColor="text1"/>
          <w:kern w:val="0"/>
          <w:sz w:val="28"/>
          <w:szCs w:val="28"/>
        </w:rPr>
        <w:t>, 车</w:t>
      </w:r>
      <w:r>
        <w:rPr>
          <w:rFonts w:ascii="宋体" w:hAnsi="宋体" w:cs="宋体" w:hint="eastAsia"/>
          <w:color w:val="111111"/>
          <w:kern w:val="0"/>
          <w:sz w:val="28"/>
          <w:szCs w:val="28"/>
        </w:rPr>
        <w:t>况良好(需经采购人确认)。</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（7）中标方提供车辆必须为中标方自有车辆(产权名 称为中标方公司名 称)，不允许存在挂靠车辆。因车辆使用权纠纷问题，中标方负责解决(中标方承诺承担一切与车辆相关的法律纠纷责任)，采购人不承担责任，纠纷处理期间，中标方应提供替代车辆。</w:t>
      </w:r>
    </w:p>
    <w:p w:rsidR="007A5A8A" w:rsidRDefault="0021474C">
      <w:pPr>
        <w:pStyle w:val="a5"/>
        <w:spacing w:before="75" w:after="75" w:line="435" w:lineRule="atLeast"/>
        <w:rPr>
          <w:rFonts w:ascii="宋体" w:hAnsi="宋体" w:cs="宋体"/>
          <w:color w:val="111111"/>
          <w:sz w:val="28"/>
          <w:szCs w:val="28"/>
        </w:rPr>
      </w:pPr>
      <w:r>
        <w:rPr>
          <w:rFonts w:ascii="宋体" w:hAnsi="宋体" w:cs="宋体" w:hint="eastAsia"/>
          <w:color w:val="111111"/>
          <w:sz w:val="28"/>
          <w:szCs w:val="28"/>
        </w:rPr>
        <w:t>（8）管理服务：中标方提供车辆规范管理资料，包括安全管理、车辆维修管理(维修保养计划)等各项车辆管理制度给予采购人，并派专人与采购管理人员共同管理车辆。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1.4 本协议项下租赁服务期限自【2022年9月21日至</w:t>
      </w:r>
      <w:r w:rsidR="00161F0E">
        <w:rPr>
          <w:rFonts w:ascii="宋体" w:hAnsi="宋体" w:hint="eastAsia"/>
          <w:color w:val="000000"/>
          <w:sz w:val="30"/>
          <w:szCs w:val="30"/>
        </w:rPr>
        <w:t>2024</w:t>
      </w:r>
      <w:r>
        <w:rPr>
          <w:rFonts w:ascii="宋体" w:hAnsi="宋体" w:hint="eastAsia"/>
          <w:color w:val="000000"/>
          <w:sz w:val="30"/>
          <w:szCs w:val="30"/>
        </w:rPr>
        <w:t>年</w:t>
      </w:r>
      <w:r w:rsidR="00161F0E">
        <w:rPr>
          <w:rFonts w:ascii="宋体" w:hAnsi="宋体" w:hint="eastAsia"/>
          <w:color w:val="000000"/>
          <w:sz w:val="30"/>
          <w:szCs w:val="30"/>
        </w:rPr>
        <w:t>9</w:t>
      </w:r>
      <w:r>
        <w:rPr>
          <w:rFonts w:ascii="宋体" w:hAnsi="宋体" w:hint="eastAsia"/>
          <w:color w:val="000000"/>
          <w:sz w:val="30"/>
          <w:szCs w:val="30"/>
        </w:rPr>
        <w:t>月</w:t>
      </w:r>
      <w:r w:rsidR="00161F0E">
        <w:rPr>
          <w:rFonts w:ascii="宋体" w:hAnsi="宋体" w:hint="eastAsia"/>
          <w:color w:val="000000"/>
          <w:sz w:val="30"/>
          <w:szCs w:val="30"/>
        </w:rPr>
        <w:t>20</w:t>
      </w:r>
      <w:r>
        <w:rPr>
          <w:rFonts w:ascii="宋体" w:hAnsi="宋体" w:hint="eastAsia"/>
          <w:color w:val="000000"/>
          <w:sz w:val="30"/>
          <w:szCs w:val="30"/>
        </w:rPr>
        <w:t>日】</w:t>
      </w:r>
    </w:p>
    <w:p w:rsidR="007A5A8A" w:rsidRDefault="0021474C">
      <w:pPr>
        <w:numPr>
          <w:ilvl w:val="0"/>
          <w:numId w:val="1"/>
        </w:numPr>
        <w:spacing w:line="520" w:lineRule="exact"/>
        <w:rPr>
          <w:rFonts w:ascii="宋体" w:hAnsi="宋体"/>
          <w:b/>
          <w:color w:val="000000"/>
          <w:sz w:val="30"/>
          <w:szCs w:val="30"/>
        </w:rPr>
      </w:pPr>
      <w:r>
        <w:rPr>
          <w:rFonts w:ascii="宋体" w:hAnsi="宋体" w:hint="eastAsia"/>
          <w:b/>
          <w:color w:val="000000"/>
          <w:sz w:val="30"/>
          <w:szCs w:val="30"/>
        </w:rPr>
        <w:t>服务价格</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2.1 根据甲方不同的服务需求提供对应车辆和司机，按照</w:t>
      </w:r>
      <w:r w:rsidR="00934039">
        <w:rPr>
          <w:rFonts w:ascii="宋体" w:hAnsi="宋体" w:hint="eastAsia"/>
          <w:color w:val="000000"/>
          <w:sz w:val="30"/>
          <w:szCs w:val="30"/>
        </w:rPr>
        <w:t>每月实际用车</w:t>
      </w:r>
      <w:r w:rsidR="0022142B">
        <w:rPr>
          <w:rFonts w:ascii="宋体" w:hAnsi="宋体" w:hint="eastAsia"/>
          <w:color w:val="000000"/>
          <w:sz w:val="30"/>
          <w:szCs w:val="30"/>
        </w:rPr>
        <w:t>天数</w:t>
      </w:r>
      <w:r w:rsidR="00934039">
        <w:rPr>
          <w:rFonts w:ascii="宋体" w:hAnsi="宋体" w:hint="eastAsia"/>
          <w:color w:val="000000"/>
          <w:sz w:val="30"/>
          <w:szCs w:val="30"/>
        </w:rPr>
        <w:t>计算租赁</w:t>
      </w:r>
      <w:r>
        <w:rPr>
          <w:rFonts w:ascii="宋体" w:hAnsi="宋体" w:hint="eastAsia"/>
          <w:color w:val="000000"/>
          <w:sz w:val="30"/>
          <w:szCs w:val="30"/>
        </w:rPr>
        <w:t>费用。</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2.2 甲方向乙方支付的价款包含以下内容：</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（1）车辆租赁费；</w:t>
      </w:r>
    </w:p>
    <w:p w:rsidR="007A5A8A" w:rsidRDefault="0021474C">
      <w:pPr>
        <w:widowControl/>
        <w:spacing w:after="150"/>
        <w:jc w:val="right"/>
        <w:rPr>
          <w:rFonts w:ascii="Calibri" w:hAnsi="Calibri"/>
          <w:kern w:val="0"/>
          <w:sz w:val="24"/>
        </w:rPr>
      </w:pPr>
      <w:r>
        <w:rPr>
          <w:rFonts w:ascii="宋体" w:hAnsi="宋体" w:cs="宋体" w:hint="eastAsia"/>
          <w:kern w:val="0"/>
          <w:sz w:val="24"/>
        </w:rPr>
        <w:t>金额单位：人民币元</w:t>
      </w:r>
    </w:p>
    <w:tbl>
      <w:tblPr>
        <w:tblW w:w="500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7A5A8A">
        <w:trPr>
          <w:tblHeader/>
        </w:trPr>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合同包</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品目号</w:t>
            </w:r>
          </w:p>
        </w:tc>
        <w:tc>
          <w:tcPr>
            <w:tcW w:w="10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采购标的</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数量</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允许进口</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谈判保证金</w:t>
            </w:r>
          </w:p>
        </w:tc>
      </w:tr>
      <w:tr w:rsidR="007A5A8A">
        <w:tc>
          <w:tcPr>
            <w:tcW w:w="0" w:type="auto"/>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CellMar>
                <w:left w:w="0" w:type="dxa"/>
                <w:right w:w="0" w:type="dxa"/>
              </w:tblCellMar>
              <w:tblLook w:val="04A0"/>
            </w:tblPr>
            <w:tblGrid>
              <w:gridCol w:w="920"/>
              <w:gridCol w:w="1840"/>
              <w:gridCol w:w="919"/>
              <w:gridCol w:w="919"/>
              <w:gridCol w:w="919"/>
            </w:tblGrid>
            <w:tr w:rsidR="007A5A8A">
              <w:trPr>
                <w:jc w:val="center"/>
              </w:trPr>
              <w:tc>
                <w:tcPr>
                  <w:tcW w:w="75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ind w:firstLineChars="50" w:firstLine="120"/>
                    <w:jc w:val="left"/>
                    <w:rPr>
                      <w:rFonts w:ascii="Calibri" w:hAnsi="Calibri"/>
                    </w:rPr>
                  </w:pPr>
                  <w:r>
                    <w:rPr>
                      <w:rFonts w:ascii="宋体" w:hAnsi="宋体" w:cs="宋体"/>
                      <w:kern w:val="0"/>
                      <w:sz w:val="24"/>
                    </w:rPr>
                    <w:t>1-1</w:t>
                  </w:r>
                </w:p>
              </w:tc>
              <w:tc>
                <w:tcPr>
                  <w:tcW w:w="1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left"/>
                    <w:rPr>
                      <w:rFonts w:ascii="Calibri" w:hAnsi="Calibri"/>
                    </w:rPr>
                  </w:pPr>
                  <w:r>
                    <w:rPr>
                      <w:rFonts w:ascii="宋体" w:hAnsi="宋体" w:cs="宋体"/>
                      <w:kern w:val="0"/>
                      <w:sz w:val="24"/>
                    </w:rPr>
                    <w:t>车辆及其他运输</w:t>
                  </w:r>
                  <w:r>
                    <w:rPr>
                      <w:rFonts w:ascii="宋体" w:hAnsi="宋体" w:cs="宋体"/>
                      <w:kern w:val="0"/>
                      <w:sz w:val="24"/>
                    </w:rPr>
                    <w:lastRenderedPageBreak/>
                    <w:t>机械租赁服务</w:t>
                  </w: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6B03AA" w:rsidP="003454EE">
                  <w:pPr>
                    <w:widowControl/>
                    <w:jc w:val="left"/>
                    <w:rPr>
                      <w:rFonts w:ascii="Calibri" w:hAnsi="Calibri"/>
                    </w:rPr>
                  </w:pPr>
                  <w:r>
                    <w:rPr>
                      <w:rFonts w:ascii="宋体" w:hAnsi="宋体" w:cs="宋体" w:hint="eastAsia"/>
                      <w:kern w:val="0"/>
                      <w:sz w:val="24"/>
                    </w:rPr>
                    <w:lastRenderedPageBreak/>
                    <w:t>1</w:t>
                  </w:r>
                  <w:r w:rsidR="003D2125">
                    <w:rPr>
                      <w:rFonts w:ascii="宋体" w:hAnsi="宋体" w:cs="宋体" w:hint="eastAsia"/>
                      <w:kern w:val="0"/>
                      <w:sz w:val="24"/>
                    </w:rPr>
                    <w:t>辆</w:t>
                  </w:r>
                  <w:r>
                    <w:rPr>
                      <w:rFonts w:ascii="宋体" w:hAnsi="宋体" w:cs="宋体" w:hint="eastAsia"/>
                      <w:kern w:val="0"/>
                      <w:sz w:val="24"/>
                    </w:rPr>
                    <w:t>车、1</w:t>
                  </w:r>
                  <w:r w:rsidR="003454EE">
                    <w:rPr>
                      <w:rFonts w:ascii="宋体" w:hAnsi="宋体" w:cs="宋体" w:hint="eastAsia"/>
                      <w:kern w:val="0"/>
                      <w:sz w:val="24"/>
                    </w:rPr>
                    <w:lastRenderedPageBreak/>
                    <w:t>天</w:t>
                  </w: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7A5A8A">
                  <w:pPr>
                    <w:widowControl/>
                    <w:ind w:firstLineChars="100" w:firstLine="210"/>
                    <w:jc w:val="left"/>
                    <w:rPr>
                      <w:rFonts w:ascii="Calibri" w:hAnsi="Calibri"/>
                    </w:rPr>
                  </w:pP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left"/>
                    <w:rPr>
                      <w:rFonts w:ascii="Calibri" w:hAnsi="Calibri"/>
                    </w:rPr>
                  </w:pPr>
                  <w:r>
                    <w:rPr>
                      <w:rFonts w:ascii="宋体" w:hAnsi="宋体" w:cs="宋体"/>
                      <w:kern w:val="0"/>
                      <w:sz w:val="24"/>
                    </w:rPr>
                    <w:t>否</w:t>
                  </w:r>
                </w:p>
              </w:tc>
            </w:tr>
          </w:tbl>
          <w:p w:rsidR="007A5A8A" w:rsidRDefault="007A5A8A">
            <w:pPr>
              <w:jc w:val="center"/>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tcPr>
          <w:p w:rsidR="007A5A8A" w:rsidRDefault="007A5A8A">
            <w:pPr>
              <w:widowControl/>
              <w:jc w:val="center"/>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0</w:t>
            </w:r>
          </w:p>
        </w:tc>
      </w:tr>
    </w:tbl>
    <w:p w:rsidR="007A5A8A" w:rsidRDefault="007A5A8A">
      <w:pPr>
        <w:widowControl/>
        <w:spacing w:after="150"/>
        <w:jc w:val="left"/>
        <w:rPr>
          <w:rFonts w:ascii="宋体" w:hAnsi="宋体" w:cs="宋体"/>
          <w:color w:val="111111"/>
          <w:kern w:val="0"/>
          <w:sz w:val="28"/>
          <w:szCs w:val="28"/>
        </w:rPr>
      </w:pPr>
    </w:p>
    <w:p w:rsidR="007A5A8A" w:rsidRDefault="007A5A8A">
      <w:pPr>
        <w:spacing w:line="520" w:lineRule="exact"/>
        <w:rPr>
          <w:rFonts w:ascii="宋体" w:hAnsi="宋体"/>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2.3其他【/】</w:t>
      </w:r>
      <w:bookmarkStart w:id="0" w:name="_GoBack"/>
      <w:bookmarkEnd w:id="0"/>
    </w:p>
    <w:p w:rsidR="007A5A8A" w:rsidRDefault="0021474C">
      <w:pPr>
        <w:spacing w:line="520" w:lineRule="exact"/>
        <w:rPr>
          <w:rFonts w:ascii="宋体" w:hAnsi="宋体"/>
          <w:color w:val="000000"/>
          <w:sz w:val="30"/>
          <w:szCs w:val="30"/>
        </w:rPr>
      </w:pPr>
      <w:r>
        <w:rPr>
          <w:rFonts w:ascii="宋体" w:hAnsi="宋体" w:hint="eastAsia"/>
          <w:color w:val="000000"/>
          <w:sz w:val="30"/>
          <w:szCs w:val="30"/>
        </w:rPr>
        <w:t>除本合同明确约定以外，甲方不支付和承担任何其他费用。</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第三条 费用核算与支付</w:t>
      </w:r>
    </w:p>
    <w:p w:rsidR="007A5A8A" w:rsidRDefault="0021474C">
      <w:pPr>
        <w:spacing w:line="520" w:lineRule="exact"/>
        <w:rPr>
          <w:rFonts w:ascii="仿宋_GB2312" w:eastAsia="仿宋_GB2312" w:hAnsi="仿宋"/>
          <w:color w:val="FF0000"/>
          <w:sz w:val="30"/>
          <w:szCs w:val="30"/>
        </w:rPr>
      </w:pPr>
      <w:r>
        <w:rPr>
          <w:rFonts w:ascii="宋体" w:hAnsi="宋体" w:hint="eastAsia"/>
          <w:color w:val="000000"/>
          <w:sz w:val="30"/>
          <w:szCs w:val="30"/>
        </w:rPr>
        <w:t>3.1</w:t>
      </w:r>
      <w:r>
        <w:rPr>
          <w:rFonts w:ascii="宋体" w:hAnsi="宋体" w:hint="eastAsia"/>
          <w:color w:val="FF0000"/>
          <w:sz w:val="30"/>
          <w:szCs w:val="30"/>
        </w:rPr>
        <w:t>租赁服务费原则上采用按【</w:t>
      </w:r>
      <w:r w:rsidR="008C77F4">
        <w:rPr>
          <w:rFonts w:ascii="宋体" w:hAnsi="宋体" w:hint="eastAsia"/>
          <w:color w:val="FF0000"/>
          <w:sz w:val="30"/>
          <w:szCs w:val="30"/>
        </w:rPr>
        <w:t>月</w:t>
      </w:r>
      <w:r>
        <w:rPr>
          <w:rFonts w:ascii="宋体" w:hAnsi="宋体" w:hint="eastAsia"/>
          <w:color w:val="FF0000"/>
          <w:sz w:val="30"/>
          <w:szCs w:val="30"/>
        </w:rPr>
        <w:t>】支付，特殊情况特殊处理，</w:t>
      </w:r>
      <w:r>
        <w:rPr>
          <w:rFonts w:ascii="仿宋_GB2312" w:eastAsia="仿宋_GB2312" w:hAnsi="宋体" w:hint="eastAsia"/>
          <w:color w:val="FF0000"/>
          <w:sz w:val="30"/>
          <w:szCs w:val="30"/>
        </w:rPr>
        <w:t>不超过半年结算。</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结算账号如下：</w:t>
      </w:r>
    </w:p>
    <w:p w:rsidR="007A5A8A" w:rsidRDefault="007A5A8A">
      <w:pPr>
        <w:spacing w:line="520" w:lineRule="exact"/>
        <w:rPr>
          <w:rFonts w:ascii="宋体" w:hAnsi="宋体"/>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账号：</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开户行：</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3.2 乙方按甲方要求完成运输服务时，应当与甲方指定人员共同填写《结算确认单》（见附件2），作为结算依据，《结算确认单》中甲方指定签名确认人员为：</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指定确认人：【甲方单位车辆管理人员】</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联系方式：【0599-8865567】</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签字样式：【　　　】</w:t>
      </w:r>
    </w:p>
    <w:p w:rsidR="007A5A8A" w:rsidRDefault="003D2125">
      <w:pPr>
        <w:spacing w:line="520" w:lineRule="exact"/>
        <w:rPr>
          <w:rFonts w:ascii="宋体" w:hAnsi="宋体"/>
          <w:color w:val="000000"/>
          <w:sz w:val="30"/>
          <w:szCs w:val="30"/>
        </w:rPr>
      </w:pPr>
      <w:r>
        <w:rPr>
          <w:rFonts w:ascii="宋体" w:hAnsi="宋体" w:hint="eastAsia"/>
          <w:color w:val="000000"/>
          <w:sz w:val="30"/>
          <w:szCs w:val="30"/>
        </w:rPr>
        <w:t>3.3</w:t>
      </w:r>
      <w:r w:rsidR="0021474C">
        <w:rPr>
          <w:rFonts w:ascii="宋体" w:hAnsi="宋体" w:hint="eastAsia"/>
          <w:color w:val="000000"/>
          <w:sz w:val="30"/>
          <w:szCs w:val="30"/>
        </w:rPr>
        <w:t>经甲乙双方对账无误，且甲方收到乙方提供的如下全部单据后，甲方在【15】天内通过电汇</w:t>
      </w:r>
      <w:r w:rsidR="0021474C">
        <w:rPr>
          <w:rFonts w:ascii="宋体" w:hAnsi="宋体" w:hint="eastAsia"/>
          <w:color w:val="FF0000"/>
          <w:sz w:val="30"/>
          <w:szCs w:val="30"/>
        </w:rPr>
        <w:t>或</w:t>
      </w:r>
      <w:r w:rsidR="0021474C">
        <w:rPr>
          <w:rFonts w:ascii="宋体" w:hAnsi="宋体" w:hint="eastAsia"/>
          <w:color w:val="000000"/>
          <w:sz w:val="30"/>
          <w:szCs w:val="30"/>
        </w:rPr>
        <w:t>转帐方式向乙方支付租赁服务费：</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（1）付款通知书一份；</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（2）与付款金额等额的、符合甲方财务要求的合法【增值税普通发票】原件一份。</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w:t>
      </w:r>
      <w:r w:rsidR="003D2125">
        <w:rPr>
          <w:rFonts w:ascii="宋体" w:hAnsi="宋体" w:hint="eastAsia"/>
          <w:color w:val="000000"/>
          <w:sz w:val="30"/>
          <w:szCs w:val="30"/>
        </w:rPr>
        <w:t>4</w:t>
      </w:r>
      <w:r>
        <w:rPr>
          <w:rFonts w:ascii="宋体" w:hAnsi="宋体" w:hint="eastAsia"/>
          <w:color w:val="000000"/>
          <w:sz w:val="30"/>
          <w:szCs w:val="30"/>
        </w:rPr>
        <w:t xml:space="preserve"> 若根据本合同规定，乙方应当支付违约金或承担赔偿责任，</w:t>
      </w:r>
      <w:r>
        <w:rPr>
          <w:rFonts w:ascii="宋体" w:hAnsi="宋体" w:hint="eastAsia"/>
          <w:color w:val="000000"/>
          <w:sz w:val="30"/>
          <w:szCs w:val="30"/>
        </w:rPr>
        <w:lastRenderedPageBreak/>
        <w:t>则甲方有权从上述任何一笔付款中直接扣除相应金额。</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第四条 违约责任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4.1 合同任何一方违反本协议任何条款所引起守约方的一切损失和费用（包括但不限于诉讼费、律师费等解决纠纷的合理费用）均由违约方承担。</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4.2 甲方无故未能按照本协议约定向乙方支付服务费的，甲方应就延迟支付款按日万分之【/】向乙方支付迟延期间的违约金，最高不超过人民币【/】元，甲方应支付违约金额达到人民币【/】元时，乙方有权单方解除合同。由此造成的损失，由甲方全额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4.3 甲方利用本协议项下服务从事违法犯罪活动的，乙方有权单方解除本合同。</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4.4 乙方存在下述任何一种行为时，甲方有权要求乙方支付违约金【3000】元并有权单方解除本协议，违约金不足以弥补甲方损失的，乙方应当全额赔偿：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（1）所提供服务车辆存在质量问题或安全隐患等国家规定或不符合本协议约定情况的；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（2）所提供司机不符合国家规定或本协议约定的；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（3）租赁服务期间交通事故、车辆自身问题等原因造成不能正常提供服务且不能在本协议规定时限内解决的；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（4）未按照本协议约定购买相关保险的；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（5）一个自然月内，乙方未按照甲方指定时间及地点提供服务达【3】次及以上的。</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第五条 保密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5.1 乙方对甲方所提供的资料以及在本合同签订、履行过程中所接触到的甲方的信息（统称“保密资料</w:t>
      </w:r>
      <w:r>
        <w:rPr>
          <w:rFonts w:ascii="宋体" w:hAnsi="宋体"/>
          <w:color w:val="000000"/>
          <w:sz w:val="30"/>
          <w:szCs w:val="30"/>
        </w:rPr>
        <w:t>”）</w:t>
      </w:r>
      <w:r>
        <w:rPr>
          <w:rFonts w:ascii="宋体" w:hAnsi="宋体" w:hint="eastAsia"/>
          <w:color w:val="000000"/>
          <w:sz w:val="30"/>
          <w:szCs w:val="30"/>
        </w:rPr>
        <w:t>负有保密义务。未经</w:t>
      </w:r>
      <w:r>
        <w:rPr>
          <w:rFonts w:ascii="宋体" w:hAnsi="宋体" w:hint="eastAsia"/>
          <w:color w:val="000000"/>
          <w:sz w:val="30"/>
          <w:szCs w:val="30"/>
        </w:rPr>
        <w:lastRenderedPageBreak/>
        <w:t>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5.2 乙方仅得为履行本合同之目的对保密资料进行复制。乙方不得以任何方式（如软硬盘、图纸、彩样、照片、菲林、光盘等）留存保密资料（包括但不限于素材、半成品、成品）。乙方应当在完成委托事项或本合同终止或解除后【15】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5.3 如乙方违反本合同关于保密的约定，乙方应赔偿因此而给甲方造成的一切损失。</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5.4 本保密条款自保密资料提供或披露之日起至本合同终止或解除后【10】内持续有效。</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第六条 不可抗力</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6.1 本合同所称不可抗力，是指地震、台风、水灾、火灾、战争以及其它本合同条方不能预见，并且对其发生和后果不能防止或不能避免且不可克服的客观情况。</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6.2 本合同任何一方因不可抗力不能履行或不能完全履行本合同义务时，在客观条件允许的情况下，就当在不可抗力发生之日起【15】日内通知另一方，并向另一方提供由有关部门出具的不可抗力证明。</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6.3 因不可抗力不能履行合同的，根据不可抗力的影响，受影响</w:t>
      </w:r>
      <w:r>
        <w:rPr>
          <w:rFonts w:ascii="宋体" w:hAnsi="宋体" w:hint="eastAsia"/>
          <w:color w:val="000000"/>
          <w:sz w:val="30"/>
          <w:szCs w:val="30"/>
        </w:rPr>
        <w:lastRenderedPageBreak/>
        <w:t>方部分或全部免除责任，但法律另有规定的除外。迟延履行合同后发生不可抗力的，不能免除责任。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6.4 如果因不可抗力的影响致使本合同中止履行【90】日或以上时，甲乙双方方均有权决定是否继续履行或终止合同，并书面通知对方。</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第七条 法律适用和争议解决</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7.1 本合同及订单适用中华人民共和国法律。</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7.2 所有因本合同及订单引起的或与本合同及订单有关的任何争议将通过双方友好协商解决。如果双方不能通过友好协商解决争议，则任何一方均可采取下述解决方式：向甲方所在地有管辖权的人民法院起诉。</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7.3 仲裁或诉讼进行过程中，双方将继续履行本合同未涉仲裁或诉讼的其它部分。</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第八条 合同生效及其他</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8.1 本合同自双方签字盖章之日起生效。</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8.2 本合同一式贰份，甲乙双方各执壹份，具有同等法律效力。</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8.3 如果本合同的任何条款在任何时候变成不合法、无效或不可强制执行而不从根本上影响本合同的效力时，本合同的其它条款不受影响。</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8.4 本合同各条标题仅为提示之用，应以条文内容确定条方的权利义务。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8.5 未得到对方的书面许可，一方均不得以广告或公共场合使用或摹仿对方的商业名称、商标、图案、服务标志、符号、代码、型号或缩写，任何一方均不得声称对对方的商业名称、商标、图案、服务标志、符号、代码、型号或缩写拥有所有权。</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8.6 本合同的任何内容不应被视为或解释为双方之间具有合资、</w:t>
      </w:r>
      <w:r>
        <w:rPr>
          <w:rFonts w:ascii="宋体" w:hAnsi="宋体" w:hint="eastAsia"/>
          <w:color w:val="000000"/>
          <w:sz w:val="30"/>
          <w:szCs w:val="30"/>
        </w:rPr>
        <w:lastRenderedPageBreak/>
        <w:t>合伙、代理关系。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8.7 本合同替代此前双方所有关于本合同事项的口头或书面的纪要、备忘录、合同和协议。</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8.8 甲乙双方因履行本合同或与本合同有关的一切通知都必须按照本合同中的地址，以书面信函形式或双方确认的传真或类似的通讯方式进行。采用书函形式的应使用挂号信或者具有良好信誉的特快专递送达。如使用传真或类似的通讯方式，通知日期即为通讯发出日期，如使用挂号信件或特快专递，通知日期即为邮件寄出日期并以邮戳为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如致甲方：【</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r>
        <w:rPr>
          <w:rFonts w:ascii="宋体" w:hAnsi="宋体" w:hint="eastAsia"/>
          <w:sz w:val="30"/>
          <w:szCs w:val="30"/>
        </w:rPr>
        <w:t>南平市</w:t>
      </w:r>
      <w:r w:rsidR="00910D5A">
        <w:rPr>
          <w:rFonts w:ascii="宋体" w:hAnsi="宋体" w:hint="eastAsia"/>
          <w:sz w:val="30"/>
          <w:szCs w:val="30"/>
        </w:rPr>
        <w:t>建阳区童游街道万辉路66</w:t>
      </w:r>
      <w:r>
        <w:rPr>
          <w:rFonts w:ascii="宋体" w:hAnsi="宋体" w:hint="eastAsia"/>
          <w:sz w:val="30"/>
          <w:szCs w:val="30"/>
        </w:rPr>
        <w:t>号</w:t>
      </w:r>
      <w:r w:rsidR="00910D5A">
        <w:rPr>
          <w:rFonts w:ascii="宋体" w:hAnsi="宋体" w:hint="eastAsia"/>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sidR="00910D5A">
        <w:rPr>
          <w:rFonts w:ascii="宋体" w:hAnsi="宋体" w:hint="eastAsia"/>
          <w:sz w:val="30"/>
          <w:szCs w:val="30"/>
        </w:rPr>
        <w:t>张秀彬</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电话：【</w:t>
      </w:r>
      <w:r>
        <w:rPr>
          <w:rFonts w:ascii="宋体" w:hAnsi="宋体"/>
          <w:sz w:val="30"/>
          <w:szCs w:val="30"/>
        </w:rPr>
        <w:t>059</w:t>
      </w:r>
      <w:r>
        <w:rPr>
          <w:rFonts w:ascii="宋体" w:hAnsi="宋体" w:hint="eastAsia"/>
          <w:sz w:val="30"/>
          <w:szCs w:val="30"/>
        </w:rPr>
        <w:t>9-8865567</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传真：【</w:t>
      </w:r>
      <w:r>
        <w:rPr>
          <w:rFonts w:ascii="宋体" w:hAnsi="宋体"/>
          <w:sz w:val="30"/>
          <w:szCs w:val="30"/>
        </w:rPr>
        <w:t>059</w:t>
      </w:r>
      <w:r>
        <w:rPr>
          <w:rFonts w:ascii="宋体" w:hAnsi="宋体" w:hint="eastAsia"/>
          <w:sz w:val="30"/>
          <w:szCs w:val="30"/>
        </w:rPr>
        <w:t>9-8852686</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邮政编码：【</w:t>
      </w:r>
      <w:r>
        <w:rPr>
          <w:rFonts w:ascii="宋体" w:hAnsi="宋体"/>
          <w:sz w:val="30"/>
          <w:szCs w:val="30"/>
        </w:rPr>
        <w:t>35</w:t>
      </w:r>
      <w:r w:rsidR="00910D5A">
        <w:rPr>
          <w:rFonts w:ascii="宋体" w:hAnsi="宋体" w:hint="eastAsia"/>
          <w:sz w:val="30"/>
          <w:szCs w:val="30"/>
        </w:rPr>
        <w:t>42</w:t>
      </w:r>
      <w:r>
        <w:rPr>
          <w:rFonts w:ascii="宋体" w:hAnsi="宋体" w:hint="eastAsia"/>
          <w:sz w:val="30"/>
          <w:szCs w:val="30"/>
        </w:rPr>
        <w:t>00</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如致乙方：</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电话：</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传真：</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邮政编码：</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p>
    <w:p w:rsidR="007A5A8A" w:rsidRDefault="0021474C">
      <w:pPr>
        <w:spacing w:line="520" w:lineRule="exact"/>
        <w:rPr>
          <w:rFonts w:ascii="宋体" w:hAnsi="宋体"/>
          <w:color w:val="000000"/>
          <w:sz w:val="30"/>
          <w:szCs w:val="30"/>
        </w:rPr>
      </w:pPr>
      <w:r>
        <w:rPr>
          <w:rFonts w:ascii="宋体" w:hAnsi="宋体" w:hint="eastAsia"/>
          <w:sz w:val="30"/>
          <w:szCs w:val="30"/>
        </w:rPr>
        <w:t>甲方</w:t>
      </w:r>
      <w:r>
        <w:rPr>
          <w:rFonts w:ascii="宋体" w:hAnsi="宋体" w:hint="eastAsia"/>
          <w:color w:val="FF0000"/>
          <w:sz w:val="30"/>
          <w:szCs w:val="30"/>
        </w:rPr>
        <w:t>（盖章）</w:t>
      </w:r>
      <w:r>
        <w:rPr>
          <w:rFonts w:ascii="宋体" w:hAnsi="宋体" w:hint="eastAsia"/>
          <w:sz w:val="30"/>
          <w:szCs w:val="30"/>
        </w:rPr>
        <w:t>：</w:t>
      </w:r>
      <w:r>
        <w:rPr>
          <w:rFonts w:ascii="宋体" w:hAnsi="宋体" w:hint="eastAsia"/>
          <w:color w:val="000000"/>
          <w:sz w:val="30"/>
          <w:szCs w:val="30"/>
        </w:rPr>
        <w:t>【</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Calibri" w:hAnsi="Calibri"/>
          <w:sz w:val="30"/>
          <w:szCs w:val="30"/>
        </w:rPr>
      </w:pPr>
      <w:r>
        <w:rPr>
          <w:rFonts w:ascii="Calibri" w:hAnsi="Calibri" w:hint="eastAsia"/>
          <w:sz w:val="30"/>
          <w:szCs w:val="30"/>
        </w:rPr>
        <w:t>特检纳税人识别号：</w:t>
      </w:r>
      <w:r>
        <w:rPr>
          <w:rFonts w:ascii="Calibri" w:hAnsi="Calibri" w:hint="eastAsia"/>
          <w:sz w:val="30"/>
          <w:szCs w:val="30"/>
        </w:rPr>
        <w:t>12350000489956170D</w:t>
      </w:r>
      <w:r>
        <w:rPr>
          <w:rFonts w:ascii="Calibri" w:hAnsi="Calibri" w:hint="eastAsia"/>
          <w:sz w:val="30"/>
          <w:szCs w:val="30"/>
        </w:rPr>
        <w:t>、</w:t>
      </w:r>
      <w:r>
        <w:rPr>
          <w:rFonts w:ascii="Calibri" w:hAnsi="Calibri" w:hint="eastAsia"/>
          <w:sz w:val="30"/>
          <w:szCs w:val="30"/>
        </w:rPr>
        <w:t>12350000489956162J</w:t>
      </w:r>
    </w:p>
    <w:p w:rsidR="007A5A8A" w:rsidRDefault="0021474C">
      <w:pPr>
        <w:spacing w:line="520" w:lineRule="exact"/>
        <w:rPr>
          <w:rFonts w:ascii="Calibri" w:hAnsi="Calibri"/>
          <w:sz w:val="30"/>
          <w:szCs w:val="30"/>
        </w:rPr>
      </w:pPr>
      <w:r>
        <w:rPr>
          <w:rFonts w:ascii="Calibri" w:hAnsi="Calibri" w:hint="eastAsia"/>
          <w:sz w:val="30"/>
          <w:szCs w:val="30"/>
        </w:rPr>
        <w:t>税务登记地址：南平市东山路</w:t>
      </w:r>
      <w:r>
        <w:rPr>
          <w:rFonts w:ascii="Calibri" w:hAnsi="Calibri" w:hint="eastAsia"/>
          <w:color w:val="FF0000"/>
          <w:sz w:val="30"/>
          <w:szCs w:val="30"/>
        </w:rPr>
        <w:t>179</w:t>
      </w:r>
      <w:r>
        <w:rPr>
          <w:rFonts w:ascii="Calibri" w:hAnsi="Calibri" w:hint="eastAsia"/>
          <w:color w:val="FF0000"/>
          <w:sz w:val="30"/>
          <w:szCs w:val="30"/>
        </w:rPr>
        <w:t>号</w:t>
      </w:r>
      <w:r>
        <w:rPr>
          <w:rFonts w:ascii="Calibri" w:hAnsi="Calibri" w:hint="eastAsia"/>
          <w:sz w:val="30"/>
          <w:szCs w:val="30"/>
        </w:rPr>
        <w:t>质监局大楼三楼</w:t>
      </w:r>
      <w:r>
        <w:rPr>
          <w:rFonts w:ascii="Calibri" w:hAnsi="Calibri" w:hint="eastAsia"/>
          <w:sz w:val="30"/>
          <w:szCs w:val="30"/>
        </w:rPr>
        <w:t xml:space="preserve"> </w:t>
      </w:r>
      <w:r>
        <w:rPr>
          <w:rFonts w:ascii="Calibri" w:hAnsi="Calibri" w:hint="eastAsia"/>
          <w:sz w:val="30"/>
          <w:szCs w:val="30"/>
        </w:rPr>
        <w:t>电话：</w:t>
      </w:r>
      <w:r>
        <w:rPr>
          <w:rFonts w:ascii="Calibri" w:hAnsi="Calibri" w:hint="eastAsia"/>
          <w:sz w:val="30"/>
          <w:szCs w:val="30"/>
        </w:rPr>
        <w:lastRenderedPageBreak/>
        <w:t>8830273</w:t>
      </w:r>
    </w:p>
    <w:p w:rsidR="007A5A8A" w:rsidRDefault="0021474C">
      <w:pPr>
        <w:spacing w:line="520" w:lineRule="exact"/>
        <w:rPr>
          <w:rFonts w:ascii="Calibri" w:hAnsi="Calibri"/>
          <w:sz w:val="30"/>
          <w:szCs w:val="30"/>
        </w:rPr>
      </w:pPr>
      <w:r>
        <w:rPr>
          <w:rFonts w:ascii="Calibri" w:hAnsi="Calibri" w:hint="eastAsia"/>
          <w:sz w:val="30"/>
          <w:szCs w:val="30"/>
        </w:rPr>
        <w:t>开户行名称：中国工商银行股份有限公司南平市工行延平支行</w:t>
      </w:r>
    </w:p>
    <w:p w:rsidR="007A5A8A" w:rsidRDefault="0021474C">
      <w:pPr>
        <w:spacing w:line="520" w:lineRule="exact"/>
        <w:rPr>
          <w:rFonts w:ascii="Calibri" w:hAnsi="Calibri"/>
          <w:sz w:val="30"/>
          <w:szCs w:val="30"/>
        </w:rPr>
      </w:pPr>
      <w:r>
        <w:rPr>
          <w:rFonts w:ascii="Calibri" w:hAnsi="Calibri" w:hint="eastAsia"/>
          <w:sz w:val="30"/>
          <w:szCs w:val="30"/>
        </w:rPr>
        <w:t>开户行帐号：</w:t>
      </w:r>
      <w:r>
        <w:rPr>
          <w:rFonts w:ascii="Calibri" w:hAnsi="Calibri" w:hint="eastAsia"/>
          <w:sz w:val="30"/>
          <w:szCs w:val="30"/>
        </w:rPr>
        <w:t>1406041609022066974</w:t>
      </w:r>
      <w:r>
        <w:rPr>
          <w:rFonts w:ascii="Calibri" w:hAnsi="Calibri" w:hint="eastAsia"/>
          <w:sz w:val="30"/>
          <w:szCs w:val="30"/>
        </w:rPr>
        <w:t>、</w:t>
      </w:r>
      <w:r>
        <w:rPr>
          <w:rFonts w:ascii="Calibri" w:hAnsi="Calibri" w:hint="eastAsia"/>
          <w:sz w:val="30"/>
          <w:szCs w:val="30"/>
        </w:rPr>
        <w:t>1406006209022001692</w:t>
      </w:r>
    </w:p>
    <w:p w:rsidR="007A5A8A" w:rsidRDefault="007A5A8A">
      <w:pPr>
        <w:spacing w:line="520" w:lineRule="exact"/>
        <w:rPr>
          <w:rFonts w:ascii="宋体" w:hAnsi="宋体"/>
          <w:sz w:val="30"/>
          <w:szCs w:val="30"/>
        </w:rPr>
      </w:pPr>
    </w:p>
    <w:p w:rsidR="007A5A8A" w:rsidRDefault="0021474C">
      <w:pPr>
        <w:spacing w:line="520" w:lineRule="exact"/>
        <w:rPr>
          <w:rFonts w:ascii="宋体" w:hAns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负责人或授权代表（签字）：</w:t>
      </w:r>
    </w:p>
    <w:p w:rsidR="007A5A8A" w:rsidRDefault="003234D7">
      <w:pPr>
        <w:spacing w:line="520" w:lineRule="exact"/>
        <w:ind w:firstLineChars="200" w:firstLine="600"/>
        <w:jc w:val="right"/>
        <w:rPr>
          <w:rFonts w:ascii="宋体" w:hAnsi="宋体"/>
          <w:sz w:val="30"/>
          <w:szCs w:val="30"/>
        </w:rPr>
      </w:pPr>
      <w:r>
        <w:rPr>
          <w:rFonts w:ascii="宋体" w:hAnsi="宋体"/>
          <w:sz w:val="30"/>
          <w:szCs w:val="30"/>
        </w:rPr>
        <w:fldChar w:fldCharType="begin">
          <w:ffData>
            <w:name w:val=""/>
            <w:enabled/>
            <w:calcOnExit w:val="0"/>
            <w:textInput>
              <w:default w:val="年  月  日"/>
            </w:textInput>
          </w:ffData>
        </w:fldChar>
      </w:r>
      <w:r w:rsidR="0021474C">
        <w:rPr>
          <w:rFonts w:ascii="宋体" w:hAnsi="宋体"/>
          <w:sz w:val="30"/>
          <w:szCs w:val="30"/>
        </w:rPr>
        <w:instrText xml:space="preserve"> FORMTEXT </w:instrText>
      </w:r>
      <w:r>
        <w:rPr>
          <w:rFonts w:ascii="宋体" w:hAnsi="宋体"/>
          <w:sz w:val="30"/>
          <w:szCs w:val="30"/>
        </w:rPr>
      </w:r>
      <w:r>
        <w:rPr>
          <w:rFonts w:ascii="宋体" w:hAnsi="宋体"/>
          <w:sz w:val="30"/>
          <w:szCs w:val="30"/>
        </w:rPr>
        <w:fldChar w:fldCharType="separate"/>
      </w:r>
      <w:r w:rsidR="0021474C">
        <w:rPr>
          <w:rFonts w:ascii="宋体" w:hAnsi="宋体"/>
          <w:sz w:val="30"/>
          <w:szCs w:val="30"/>
        </w:rPr>
        <w:t>年  月  日</w:t>
      </w:r>
      <w:r>
        <w:rPr>
          <w:rFonts w:ascii="宋体" w:hAnsi="宋体"/>
          <w:sz w:val="30"/>
          <w:szCs w:val="30"/>
        </w:rPr>
        <w:fldChar w:fldCharType="end"/>
      </w:r>
    </w:p>
    <w:p w:rsidR="007A5A8A" w:rsidRDefault="007A5A8A">
      <w:pPr>
        <w:spacing w:line="520" w:lineRule="exact"/>
        <w:ind w:firstLineChars="200" w:firstLine="600"/>
        <w:rPr>
          <w:rFonts w:ascii="宋体" w:hAnsi="宋体"/>
          <w:sz w:val="30"/>
          <w:szCs w:val="30"/>
        </w:rPr>
      </w:pPr>
    </w:p>
    <w:p w:rsidR="007A5A8A" w:rsidRDefault="0021474C">
      <w:pPr>
        <w:spacing w:line="520" w:lineRule="exact"/>
        <w:rPr>
          <w:rFonts w:ascii="宋体" w:hAnsi="宋体"/>
          <w:sz w:val="30"/>
          <w:szCs w:val="30"/>
        </w:rPr>
      </w:pPr>
      <w:r>
        <w:rPr>
          <w:rFonts w:ascii="宋体" w:hAnsi="宋体" w:hint="eastAsia"/>
          <w:sz w:val="30"/>
          <w:szCs w:val="30"/>
        </w:rPr>
        <w:t>乙方</w:t>
      </w:r>
      <w:r>
        <w:rPr>
          <w:rFonts w:ascii="宋体" w:hAnsi="宋体" w:hint="eastAsia"/>
          <w:color w:val="FF0000"/>
          <w:sz w:val="30"/>
          <w:szCs w:val="30"/>
        </w:rPr>
        <w:t>（盖章）</w:t>
      </w:r>
      <w:r>
        <w:rPr>
          <w:rFonts w:ascii="宋体" w:hAnsi="宋体" w:hint="eastAsia"/>
          <w:sz w:val="30"/>
          <w:szCs w:val="30"/>
        </w:rPr>
        <w:t>：</w:t>
      </w:r>
      <w:r>
        <w:rPr>
          <w:rFonts w:ascii="宋体" w:hAnsi="宋体"/>
          <w:sz w:val="30"/>
          <w:szCs w:val="30"/>
        </w:rPr>
        <w:t xml:space="preserve"> </w:t>
      </w:r>
    </w:p>
    <w:p w:rsidR="007A5A8A" w:rsidRDefault="007A5A8A">
      <w:pPr>
        <w:spacing w:line="520" w:lineRule="exact"/>
        <w:ind w:firstLineChars="200" w:firstLine="600"/>
        <w:rPr>
          <w:rFonts w:ascii="宋体" w:hAnsi="宋体"/>
          <w:sz w:val="30"/>
          <w:szCs w:val="30"/>
        </w:rPr>
      </w:pPr>
    </w:p>
    <w:p w:rsidR="007A5A8A" w:rsidRDefault="0021474C">
      <w:pPr>
        <w:spacing w:line="520" w:lineRule="exact"/>
        <w:rPr>
          <w:rFonts w:ascii="宋体" w:hAns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负责人或授权代表（签字）：</w:t>
      </w:r>
    </w:p>
    <w:p w:rsidR="007A5A8A" w:rsidRDefault="003234D7" w:rsidP="00DD16C4">
      <w:pPr>
        <w:spacing w:line="520" w:lineRule="exact"/>
        <w:ind w:firstLineChars="200" w:firstLine="600"/>
        <w:jc w:val="right"/>
        <w:rPr>
          <w:rFonts w:ascii="宋体" w:hAnsi="宋体" w:cs="仿宋_GB2312"/>
          <w:b/>
          <w:kern w:val="0"/>
          <w:sz w:val="32"/>
          <w:szCs w:val="32"/>
        </w:rPr>
      </w:pPr>
      <w:r>
        <w:rPr>
          <w:rFonts w:ascii="宋体" w:hAnsi="宋体"/>
          <w:sz w:val="30"/>
          <w:szCs w:val="30"/>
        </w:rPr>
        <w:fldChar w:fldCharType="begin">
          <w:ffData>
            <w:name w:val=""/>
            <w:enabled/>
            <w:calcOnExit w:val="0"/>
            <w:textInput>
              <w:default w:val="年  月  日"/>
            </w:textInput>
          </w:ffData>
        </w:fldChar>
      </w:r>
      <w:r w:rsidR="0021474C">
        <w:rPr>
          <w:rFonts w:ascii="宋体" w:hAnsi="宋体"/>
          <w:sz w:val="30"/>
          <w:szCs w:val="30"/>
        </w:rPr>
        <w:instrText xml:space="preserve"> FORMTEXT </w:instrText>
      </w:r>
      <w:r>
        <w:rPr>
          <w:rFonts w:ascii="宋体" w:hAnsi="宋体"/>
          <w:sz w:val="30"/>
          <w:szCs w:val="30"/>
        </w:rPr>
      </w:r>
      <w:r>
        <w:rPr>
          <w:rFonts w:ascii="宋体" w:hAnsi="宋体"/>
          <w:sz w:val="30"/>
          <w:szCs w:val="30"/>
        </w:rPr>
        <w:fldChar w:fldCharType="separate"/>
      </w:r>
      <w:r w:rsidR="0021474C">
        <w:rPr>
          <w:rFonts w:ascii="宋体" w:hAnsi="宋体"/>
          <w:sz w:val="30"/>
          <w:szCs w:val="30"/>
        </w:rPr>
        <w:t>年  月  日</w:t>
      </w:r>
      <w:r>
        <w:rPr>
          <w:rFonts w:ascii="宋体" w:hAnsi="宋体"/>
          <w:sz w:val="30"/>
          <w:szCs w:val="30"/>
        </w:rPr>
        <w:fldChar w:fldCharType="end"/>
      </w:r>
    </w:p>
    <w:p w:rsidR="007A5A8A" w:rsidRDefault="007A5A8A"/>
    <w:sectPr w:rsidR="007A5A8A" w:rsidSect="007A5A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47" w:rsidRDefault="008F5F47" w:rsidP="005B542A">
      <w:r>
        <w:separator/>
      </w:r>
    </w:p>
  </w:endnote>
  <w:endnote w:type="continuationSeparator" w:id="0">
    <w:p w:rsidR="008F5F47" w:rsidRDefault="008F5F47" w:rsidP="005B5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47" w:rsidRDefault="008F5F47" w:rsidP="005B542A">
      <w:r>
        <w:separator/>
      </w:r>
    </w:p>
  </w:footnote>
  <w:footnote w:type="continuationSeparator" w:id="0">
    <w:p w:rsidR="008F5F47" w:rsidRDefault="008F5F47" w:rsidP="005B5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407D"/>
    <w:multiLevelType w:val="multilevel"/>
    <w:tmpl w:val="3606407D"/>
    <w:lvl w:ilvl="0">
      <w:start w:val="2"/>
      <w:numFmt w:val="japaneseCounting"/>
      <w:lvlText w:val="第%1条"/>
      <w:lvlJc w:val="left"/>
      <w:pPr>
        <w:ind w:left="765" w:hanging="76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cwODliZDYxZTVhYTZkN2ZlMDVjY2ZjNjU1Y2YwMmQifQ=="/>
  </w:docVars>
  <w:rsids>
    <w:rsidRoot w:val="001D0237"/>
    <w:rsid w:val="0001343A"/>
    <w:rsid w:val="00072A7D"/>
    <w:rsid w:val="000E392C"/>
    <w:rsid w:val="0014159F"/>
    <w:rsid w:val="00161F0E"/>
    <w:rsid w:val="001D0237"/>
    <w:rsid w:val="001F3D8F"/>
    <w:rsid w:val="0021474C"/>
    <w:rsid w:val="0022142B"/>
    <w:rsid w:val="00243616"/>
    <w:rsid w:val="00294F04"/>
    <w:rsid w:val="002B0484"/>
    <w:rsid w:val="003234D7"/>
    <w:rsid w:val="003454EE"/>
    <w:rsid w:val="0034671E"/>
    <w:rsid w:val="003A2ADD"/>
    <w:rsid w:val="003C153E"/>
    <w:rsid w:val="003D2125"/>
    <w:rsid w:val="00400AED"/>
    <w:rsid w:val="00412A6F"/>
    <w:rsid w:val="004B3A10"/>
    <w:rsid w:val="004D3223"/>
    <w:rsid w:val="005702B1"/>
    <w:rsid w:val="00587078"/>
    <w:rsid w:val="00590CB1"/>
    <w:rsid w:val="005B542A"/>
    <w:rsid w:val="005B7840"/>
    <w:rsid w:val="00600DB9"/>
    <w:rsid w:val="006054E0"/>
    <w:rsid w:val="006724B1"/>
    <w:rsid w:val="006976D5"/>
    <w:rsid w:val="006B03AA"/>
    <w:rsid w:val="007420C7"/>
    <w:rsid w:val="007A5A8A"/>
    <w:rsid w:val="007C199B"/>
    <w:rsid w:val="00817F8C"/>
    <w:rsid w:val="00855A30"/>
    <w:rsid w:val="00883230"/>
    <w:rsid w:val="008A5500"/>
    <w:rsid w:val="008C77F4"/>
    <w:rsid w:val="008D008A"/>
    <w:rsid w:val="008F5F47"/>
    <w:rsid w:val="00910D5A"/>
    <w:rsid w:val="00923020"/>
    <w:rsid w:val="00934039"/>
    <w:rsid w:val="00A21EBE"/>
    <w:rsid w:val="00A27505"/>
    <w:rsid w:val="00A86A5D"/>
    <w:rsid w:val="00B20992"/>
    <w:rsid w:val="00CE0C85"/>
    <w:rsid w:val="00D357D6"/>
    <w:rsid w:val="00D51B05"/>
    <w:rsid w:val="00DD0E6B"/>
    <w:rsid w:val="00DD16C4"/>
    <w:rsid w:val="00DE4015"/>
    <w:rsid w:val="00E03526"/>
    <w:rsid w:val="00E86C8A"/>
    <w:rsid w:val="00ED2D1E"/>
    <w:rsid w:val="00F14F84"/>
    <w:rsid w:val="00F458D4"/>
    <w:rsid w:val="00F46B5D"/>
    <w:rsid w:val="7FB64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8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5A8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A5A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uiPriority w:val="99"/>
    <w:qFormat/>
    <w:rsid w:val="007A5A8A"/>
    <w:rPr>
      <w:rFonts w:ascii="Times New Roman" w:eastAsia="宋体" w:hAnsi="Times New Roman" w:cs="Times New Roman"/>
      <w:sz w:val="24"/>
    </w:rPr>
  </w:style>
  <w:style w:type="character" w:styleId="a6">
    <w:name w:val="Strong"/>
    <w:qFormat/>
    <w:rsid w:val="007A5A8A"/>
    <w:rPr>
      <w:b/>
    </w:rPr>
  </w:style>
  <w:style w:type="character" w:customStyle="1" w:styleId="Char0">
    <w:name w:val="页眉 Char"/>
    <w:basedOn w:val="a0"/>
    <w:link w:val="a4"/>
    <w:uiPriority w:val="99"/>
    <w:qFormat/>
    <w:rsid w:val="007A5A8A"/>
    <w:rPr>
      <w:sz w:val="18"/>
      <w:szCs w:val="18"/>
    </w:rPr>
  </w:style>
  <w:style w:type="character" w:customStyle="1" w:styleId="Char">
    <w:name w:val="页脚 Char"/>
    <w:basedOn w:val="a0"/>
    <w:link w:val="a3"/>
    <w:uiPriority w:val="99"/>
    <w:qFormat/>
    <w:rsid w:val="007A5A8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1070</Words>
  <Characters>6099</Characters>
  <Application>Microsoft Office Word</Application>
  <DocSecurity>0</DocSecurity>
  <Lines>50</Lines>
  <Paragraphs>14</Paragraphs>
  <ScaleCrop>false</ScaleCrop>
  <Company>Microsoft</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范信锋</dc:creator>
  <cp:lastModifiedBy>陈忱</cp:lastModifiedBy>
  <cp:revision>2</cp:revision>
  <dcterms:created xsi:type="dcterms:W3CDTF">2022-08-30T07:05:00Z</dcterms:created>
  <dcterms:modified xsi:type="dcterms:W3CDTF">2022-08-30T07:05:00Z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5EA1C518D4F94C83BB4AC9AB69990653</vt:lpwstr>
  </property>
</Properties>
</file>