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color w:val="auto"/>
          <w:sz w:val="19"/>
          <w:szCs w:val="19"/>
        </w:rPr>
      </w:pPr>
      <w:r>
        <w:rPr>
          <w:rFonts w:hint="eastAsia" w:ascii="宋体" w:hAnsi="宋体" w:cs="宋体"/>
          <w:color w:val="auto"/>
          <w:sz w:val="19"/>
          <w:szCs w:val="19"/>
        </w:rPr>
        <w:t>附件1</w:t>
      </w:r>
    </w:p>
    <w:p>
      <w:pPr>
        <w:jc w:val="center"/>
        <w:rPr>
          <w:rFonts w:hint="eastAsia" w:ascii="宋体" w:hAnsi="宋体" w:cs="宋体"/>
          <w:b/>
          <w:color w:val="auto"/>
          <w:sz w:val="28"/>
          <w:szCs w:val="19"/>
        </w:rPr>
      </w:pPr>
      <w:r>
        <w:rPr>
          <w:rFonts w:hint="eastAsia" w:ascii="宋体" w:hAnsi="宋体" w:cs="宋体"/>
          <w:b/>
          <w:color w:val="auto"/>
          <w:sz w:val="28"/>
          <w:szCs w:val="19"/>
        </w:rPr>
        <w:t>福建省特种设备检验研究院起重机检验辅助工作外包具体项目验收确认表单</w:t>
      </w:r>
    </w:p>
    <w:p>
      <w:pPr>
        <w:pStyle w:val="3"/>
        <w:widowControl/>
        <w:spacing w:before="0" w:beforeAutospacing="0" w:after="156" w:afterLines="50" w:afterAutospacing="0" w:line="240" w:lineRule="atLeast"/>
        <w:rPr>
          <w:rFonts w:hint="eastAsia" w:ascii="宋体" w:hAnsi="宋体" w:cs="宋体"/>
          <w:color w:val="auto"/>
          <w:kern w:val="2"/>
          <w:sz w:val="19"/>
          <w:szCs w:val="19"/>
        </w:rPr>
      </w:pPr>
      <w:r>
        <w:rPr>
          <w:rFonts w:hint="eastAsia"/>
          <w:color w:val="auto"/>
          <w:sz w:val="19"/>
          <w:szCs w:val="19"/>
        </w:rPr>
        <w:t>需求部门：</w:t>
      </w:r>
      <w:r>
        <w:rPr>
          <w:rFonts w:hint="eastAsia"/>
          <w:color w:val="auto"/>
          <w:sz w:val="19"/>
          <w:szCs w:val="19"/>
          <w:u w:val="single"/>
        </w:rPr>
        <w:t xml:space="preserve">                              </w:t>
      </w:r>
      <w:r>
        <w:rPr>
          <w:rFonts w:hint="eastAsia"/>
          <w:color w:val="auto"/>
          <w:sz w:val="19"/>
          <w:szCs w:val="19"/>
        </w:rPr>
        <w:t xml:space="preserve">               中标人：</w:t>
      </w:r>
      <w:r>
        <w:rPr>
          <w:rFonts w:hint="eastAsia"/>
          <w:color w:val="auto"/>
          <w:sz w:val="19"/>
          <w:szCs w:val="19"/>
          <w:u w:val="single"/>
        </w:rPr>
        <w:t xml:space="preserve">                          </w:t>
      </w:r>
      <w:r>
        <w:rPr>
          <w:rFonts w:hint="eastAsia" w:ascii="宋体" w:hAnsi="宋体" w:cs="宋体"/>
          <w:color w:val="auto"/>
          <w:kern w:val="2"/>
          <w:sz w:val="19"/>
          <w:szCs w:val="19"/>
        </w:rPr>
        <w:t xml:space="preserve"> </w:t>
      </w:r>
    </w:p>
    <w:tbl>
      <w:tblPr>
        <w:tblStyle w:val="4"/>
        <w:tblW w:w="13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417"/>
        <w:gridCol w:w="1418"/>
        <w:gridCol w:w="1559"/>
        <w:gridCol w:w="1559"/>
        <w:gridCol w:w="1701"/>
        <w:gridCol w:w="2268"/>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restart"/>
            <w:noWrap w:val="0"/>
            <w:vAlign w:val="center"/>
          </w:tcPr>
          <w:p>
            <w:pPr>
              <w:jc w:val="center"/>
              <w:rPr>
                <w:rFonts w:hint="eastAsia" w:ascii="宋体" w:hAnsi="宋体" w:cs="宋体"/>
                <w:color w:val="auto"/>
                <w:sz w:val="19"/>
                <w:szCs w:val="19"/>
              </w:rPr>
            </w:pPr>
            <w:r>
              <w:rPr>
                <w:rFonts w:hint="eastAsia" w:ascii="宋体" w:hAnsi="宋体" w:cs="宋体"/>
                <w:color w:val="auto"/>
                <w:sz w:val="19"/>
                <w:szCs w:val="19"/>
              </w:rPr>
              <w:t>项目</w:t>
            </w:r>
          </w:p>
          <w:p>
            <w:pPr>
              <w:jc w:val="center"/>
              <w:rPr>
                <w:rFonts w:ascii="宋体" w:hAnsi="宋体" w:cs="宋体"/>
                <w:color w:val="auto"/>
                <w:sz w:val="19"/>
                <w:szCs w:val="19"/>
              </w:rPr>
            </w:pPr>
            <w:r>
              <w:rPr>
                <w:rFonts w:hint="eastAsia" w:ascii="宋体" w:hAnsi="宋体" w:cs="宋体"/>
                <w:color w:val="auto"/>
                <w:sz w:val="19"/>
                <w:szCs w:val="19"/>
              </w:rPr>
              <w:t>编号</w:t>
            </w:r>
          </w:p>
        </w:tc>
        <w:tc>
          <w:tcPr>
            <w:tcW w:w="709" w:type="dxa"/>
            <w:vMerge w:val="restart"/>
            <w:noWrap w:val="0"/>
            <w:vAlign w:val="center"/>
          </w:tcPr>
          <w:p>
            <w:pPr>
              <w:jc w:val="center"/>
              <w:rPr>
                <w:rFonts w:hint="eastAsia" w:ascii="宋体" w:hAnsi="宋体" w:cs="宋体"/>
                <w:color w:val="auto"/>
                <w:sz w:val="19"/>
                <w:szCs w:val="19"/>
              </w:rPr>
            </w:pPr>
            <w:r>
              <w:rPr>
                <w:rFonts w:hint="eastAsia" w:ascii="宋体" w:hAnsi="宋体" w:cs="宋体"/>
                <w:color w:val="auto"/>
                <w:sz w:val="19"/>
                <w:szCs w:val="19"/>
              </w:rPr>
              <w:t>项目</w:t>
            </w:r>
          </w:p>
          <w:p>
            <w:pPr>
              <w:jc w:val="center"/>
              <w:rPr>
                <w:rFonts w:ascii="宋体" w:hAnsi="宋体" w:cs="宋体"/>
                <w:color w:val="auto"/>
                <w:sz w:val="19"/>
                <w:szCs w:val="19"/>
              </w:rPr>
            </w:pPr>
            <w:r>
              <w:rPr>
                <w:rFonts w:hint="eastAsia" w:ascii="宋体" w:hAnsi="宋体" w:cs="宋体"/>
                <w:color w:val="auto"/>
                <w:sz w:val="19"/>
                <w:szCs w:val="19"/>
              </w:rPr>
              <w:t>名称</w:t>
            </w:r>
          </w:p>
        </w:tc>
        <w:tc>
          <w:tcPr>
            <w:tcW w:w="7654" w:type="dxa"/>
            <w:gridSpan w:val="5"/>
            <w:noWrap w:val="0"/>
            <w:vAlign w:val="center"/>
          </w:tcPr>
          <w:p>
            <w:pPr>
              <w:jc w:val="center"/>
              <w:rPr>
                <w:rFonts w:ascii="宋体" w:hAnsi="宋体" w:cs="宋体"/>
                <w:color w:val="auto"/>
                <w:sz w:val="19"/>
                <w:szCs w:val="19"/>
              </w:rPr>
            </w:pPr>
            <w:r>
              <w:rPr>
                <w:rFonts w:hint="eastAsia" w:ascii="宋体" w:hAnsi="宋体" w:cs="宋体"/>
                <w:color w:val="auto"/>
                <w:sz w:val="19"/>
                <w:szCs w:val="19"/>
              </w:rPr>
              <w:t>辅助工作项目明细统计</w:t>
            </w:r>
          </w:p>
        </w:tc>
        <w:tc>
          <w:tcPr>
            <w:tcW w:w="2268" w:type="dxa"/>
            <w:vMerge w:val="restart"/>
            <w:noWrap w:val="0"/>
            <w:vAlign w:val="center"/>
          </w:tcPr>
          <w:p>
            <w:pPr>
              <w:jc w:val="center"/>
              <w:rPr>
                <w:rFonts w:hint="eastAsia" w:ascii="宋体" w:hAnsi="宋体" w:cs="宋体"/>
                <w:color w:val="auto"/>
                <w:sz w:val="19"/>
                <w:szCs w:val="19"/>
              </w:rPr>
            </w:pPr>
            <w:r>
              <w:rPr>
                <w:rFonts w:hint="eastAsia" w:ascii="宋体" w:hAnsi="宋体" w:cs="宋体"/>
                <w:color w:val="auto"/>
                <w:sz w:val="19"/>
                <w:szCs w:val="19"/>
              </w:rPr>
              <w:t>违约扣款说明</w:t>
            </w:r>
          </w:p>
        </w:tc>
        <w:tc>
          <w:tcPr>
            <w:tcW w:w="1985" w:type="dxa"/>
            <w:vMerge w:val="restart"/>
            <w:noWrap w:val="0"/>
            <w:vAlign w:val="center"/>
          </w:tcPr>
          <w:p>
            <w:pPr>
              <w:jc w:val="center"/>
              <w:rPr>
                <w:rFonts w:hint="eastAsia" w:ascii="宋体" w:hAnsi="宋体" w:cs="宋体"/>
                <w:color w:val="auto"/>
                <w:sz w:val="19"/>
                <w:szCs w:val="19"/>
              </w:rPr>
            </w:pPr>
            <w:r>
              <w:rPr>
                <w:rFonts w:hint="eastAsia" w:ascii="宋体" w:hAnsi="宋体" w:cs="宋体"/>
                <w:color w:val="auto"/>
                <w:sz w:val="19"/>
                <w:szCs w:val="19"/>
              </w:rPr>
              <w:t>违约扣款金额</w:t>
            </w:r>
          </w:p>
          <w:p>
            <w:pPr>
              <w:jc w:val="center"/>
              <w:rPr>
                <w:rFonts w:ascii="宋体" w:hAnsi="宋体" w:cs="宋体"/>
                <w:color w:val="auto"/>
                <w:sz w:val="19"/>
                <w:szCs w:val="19"/>
              </w:rPr>
            </w:pPr>
            <w:r>
              <w:rPr>
                <w:rFonts w:hint="eastAsia" w:ascii="宋体" w:hAnsi="宋体" w:cs="宋体"/>
                <w:color w:val="auto"/>
                <w:sz w:val="19"/>
                <w:szCs w:val="19"/>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817" w:type="dxa"/>
            <w:vMerge w:val="continue"/>
            <w:noWrap w:val="0"/>
            <w:vAlign w:val="center"/>
          </w:tcPr>
          <w:p>
            <w:pPr>
              <w:jc w:val="center"/>
              <w:rPr>
                <w:rFonts w:ascii="宋体" w:hAnsi="宋体" w:cs="宋体"/>
                <w:color w:val="auto"/>
                <w:sz w:val="19"/>
                <w:szCs w:val="19"/>
              </w:rPr>
            </w:pPr>
          </w:p>
        </w:tc>
        <w:tc>
          <w:tcPr>
            <w:tcW w:w="709" w:type="dxa"/>
            <w:vMerge w:val="continue"/>
            <w:noWrap w:val="0"/>
            <w:vAlign w:val="center"/>
          </w:tcPr>
          <w:p>
            <w:pPr>
              <w:jc w:val="center"/>
              <w:rPr>
                <w:rFonts w:ascii="宋体" w:hAnsi="宋体" w:cs="宋体"/>
                <w:color w:val="auto"/>
                <w:sz w:val="19"/>
                <w:szCs w:val="19"/>
              </w:rPr>
            </w:pPr>
          </w:p>
        </w:tc>
        <w:tc>
          <w:tcPr>
            <w:tcW w:w="1417" w:type="dxa"/>
            <w:noWrap w:val="0"/>
            <w:vAlign w:val="center"/>
          </w:tcPr>
          <w:p>
            <w:pPr>
              <w:jc w:val="center"/>
              <w:rPr>
                <w:rFonts w:hint="eastAsia" w:ascii="宋体" w:hAnsi="宋体" w:cs="宋体"/>
                <w:color w:val="auto"/>
                <w:sz w:val="19"/>
                <w:szCs w:val="19"/>
              </w:rPr>
            </w:pPr>
            <w:r>
              <w:rPr>
                <w:rFonts w:hint="eastAsia" w:ascii="宋体" w:hAnsi="宋体" w:cs="宋体"/>
                <w:color w:val="auto"/>
                <w:sz w:val="19"/>
                <w:szCs w:val="19"/>
              </w:rPr>
              <w:t>子项目1</w:t>
            </w:r>
          </w:p>
          <w:p>
            <w:pPr>
              <w:jc w:val="center"/>
              <w:rPr>
                <w:rFonts w:ascii="宋体" w:hAnsi="宋体" w:cs="宋体"/>
                <w:color w:val="auto"/>
                <w:sz w:val="19"/>
                <w:szCs w:val="19"/>
              </w:rPr>
            </w:pPr>
            <w:r>
              <w:rPr>
                <w:rFonts w:hint="eastAsia" w:ascii="宋体" w:hAnsi="宋体" w:cs="宋体"/>
                <w:color w:val="auto"/>
                <w:sz w:val="19"/>
                <w:szCs w:val="19"/>
              </w:rPr>
              <w:t>数量</w:t>
            </w:r>
          </w:p>
        </w:tc>
        <w:tc>
          <w:tcPr>
            <w:tcW w:w="1418" w:type="dxa"/>
            <w:noWrap w:val="0"/>
            <w:vAlign w:val="center"/>
          </w:tcPr>
          <w:p>
            <w:pPr>
              <w:jc w:val="center"/>
              <w:rPr>
                <w:rFonts w:hint="eastAsia" w:ascii="宋体" w:hAnsi="宋体" w:cs="宋体"/>
                <w:color w:val="auto"/>
                <w:sz w:val="19"/>
                <w:szCs w:val="19"/>
              </w:rPr>
            </w:pPr>
            <w:r>
              <w:rPr>
                <w:rFonts w:hint="eastAsia" w:ascii="宋体" w:hAnsi="宋体" w:cs="宋体"/>
                <w:color w:val="auto"/>
                <w:sz w:val="19"/>
                <w:szCs w:val="19"/>
              </w:rPr>
              <w:t>子项目2</w:t>
            </w:r>
          </w:p>
          <w:p>
            <w:pPr>
              <w:jc w:val="center"/>
              <w:rPr>
                <w:rFonts w:ascii="宋体" w:hAnsi="宋体" w:cs="宋体"/>
                <w:color w:val="auto"/>
                <w:sz w:val="19"/>
                <w:szCs w:val="19"/>
              </w:rPr>
            </w:pPr>
            <w:r>
              <w:rPr>
                <w:rFonts w:hint="eastAsia" w:ascii="宋体" w:hAnsi="宋体" w:cs="宋体"/>
                <w:color w:val="auto"/>
                <w:sz w:val="19"/>
                <w:szCs w:val="19"/>
              </w:rPr>
              <w:t>数量</w:t>
            </w:r>
          </w:p>
        </w:tc>
        <w:tc>
          <w:tcPr>
            <w:tcW w:w="1559" w:type="dxa"/>
            <w:noWrap w:val="0"/>
            <w:vAlign w:val="center"/>
          </w:tcPr>
          <w:p>
            <w:pPr>
              <w:jc w:val="center"/>
              <w:rPr>
                <w:rFonts w:hint="eastAsia" w:ascii="宋体" w:hAnsi="宋体" w:cs="宋体"/>
                <w:color w:val="auto"/>
                <w:sz w:val="19"/>
                <w:szCs w:val="19"/>
              </w:rPr>
            </w:pPr>
            <w:r>
              <w:rPr>
                <w:rFonts w:hint="eastAsia" w:ascii="宋体" w:hAnsi="宋体" w:cs="宋体"/>
                <w:color w:val="auto"/>
                <w:sz w:val="19"/>
                <w:szCs w:val="19"/>
              </w:rPr>
              <w:t>子项目3</w:t>
            </w:r>
          </w:p>
          <w:p>
            <w:pPr>
              <w:jc w:val="center"/>
              <w:rPr>
                <w:rFonts w:ascii="宋体" w:hAnsi="宋体" w:cs="宋体"/>
                <w:color w:val="auto"/>
                <w:sz w:val="19"/>
                <w:szCs w:val="19"/>
              </w:rPr>
            </w:pPr>
            <w:r>
              <w:rPr>
                <w:rFonts w:hint="eastAsia" w:ascii="宋体" w:hAnsi="宋体" w:cs="宋体"/>
                <w:color w:val="auto"/>
                <w:sz w:val="19"/>
                <w:szCs w:val="19"/>
              </w:rPr>
              <w:t>数量</w:t>
            </w:r>
          </w:p>
        </w:tc>
        <w:tc>
          <w:tcPr>
            <w:tcW w:w="1559" w:type="dxa"/>
            <w:noWrap w:val="0"/>
            <w:vAlign w:val="center"/>
          </w:tcPr>
          <w:p>
            <w:pPr>
              <w:jc w:val="center"/>
              <w:rPr>
                <w:rFonts w:hint="eastAsia" w:ascii="宋体" w:hAnsi="宋体" w:cs="宋体"/>
                <w:color w:val="auto"/>
                <w:sz w:val="19"/>
                <w:szCs w:val="19"/>
              </w:rPr>
            </w:pPr>
            <w:r>
              <w:rPr>
                <w:rFonts w:hint="eastAsia" w:ascii="宋体" w:hAnsi="宋体" w:cs="宋体"/>
                <w:color w:val="auto"/>
                <w:sz w:val="19"/>
                <w:szCs w:val="19"/>
              </w:rPr>
              <w:t>子项目4</w:t>
            </w:r>
          </w:p>
          <w:p>
            <w:pPr>
              <w:jc w:val="center"/>
              <w:rPr>
                <w:rFonts w:ascii="宋体" w:hAnsi="宋体" w:cs="宋体"/>
                <w:color w:val="auto"/>
                <w:sz w:val="19"/>
                <w:szCs w:val="19"/>
              </w:rPr>
            </w:pPr>
            <w:r>
              <w:rPr>
                <w:rFonts w:hint="eastAsia" w:ascii="宋体" w:hAnsi="宋体" w:cs="宋体"/>
                <w:color w:val="auto"/>
                <w:sz w:val="19"/>
                <w:szCs w:val="19"/>
              </w:rPr>
              <w:t>数量</w:t>
            </w:r>
          </w:p>
        </w:tc>
        <w:tc>
          <w:tcPr>
            <w:tcW w:w="1701" w:type="dxa"/>
            <w:noWrap w:val="0"/>
            <w:vAlign w:val="center"/>
          </w:tcPr>
          <w:p>
            <w:pPr>
              <w:jc w:val="center"/>
              <w:rPr>
                <w:rFonts w:hint="eastAsia" w:ascii="宋体" w:hAnsi="宋体" w:cs="宋体"/>
                <w:color w:val="auto"/>
                <w:sz w:val="19"/>
                <w:szCs w:val="19"/>
              </w:rPr>
            </w:pPr>
            <w:r>
              <w:rPr>
                <w:rFonts w:hint="eastAsia" w:ascii="宋体" w:hAnsi="宋体" w:cs="宋体"/>
                <w:color w:val="auto"/>
                <w:sz w:val="19"/>
                <w:szCs w:val="19"/>
              </w:rPr>
              <w:t>子项目5</w:t>
            </w:r>
          </w:p>
          <w:p>
            <w:pPr>
              <w:jc w:val="center"/>
              <w:rPr>
                <w:rFonts w:ascii="宋体" w:hAnsi="宋体" w:cs="宋体"/>
                <w:color w:val="auto"/>
                <w:sz w:val="19"/>
                <w:szCs w:val="19"/>
              </w:rPr>
            </w:pPr>
            <w:r>
              <w:rPr>
                <w:rFonts w:hint="eastAsia" w:ascii="宋体" w:hAnsi="宋体" w:cs="宋体"/>
                <w:color w:val="auto"/>
                <w:sz w:val="19"/>
                <w:szCs w:val="19"/>
              </w:rPr>
              <w:t>数量</w:t>
            </w:r>
          </w:p>
        </w:tc>
        <w:tc>
          <w:tcPr>
            <w:tcW w:w="2268" w:type="dxa"/>
            <w:vMerge w:val="continue"/>
            <w:noWrap w:val="0"/>
            <w:vAlign w:val="top"/>
          </w:tcPr>
          <w:p>
            <w:pPr>
              <w:jc w:val="center"/>
              <w:rPr>
                <w:rFonts w:ascii="宋体" w:hAnsi="宋体" w:cs="宋体"/>
                <w:color w:val="auto"/>
                <w:sz w:val="19"/>
                <w:szCs w:val="19"/>
              </w:rPr>
            </w:pPr>
          </w:p>
        </w:tc>
        <w:tc>
          <w:tcPr>
            <w:tcW w:w="1985" w:type="dxa"/>
            <w:vMerge w:val="continue"/>
            <w:noWrap w:val="0"/>
            <w:vAlign w:val="center"/>
          </w:tcPr>
          <w:p>
            <w:pPr>
              <w:jc w:val="center"/>
              <w:rPr>
                <w:rFonts w:ascii="宋体" w:hAnsi="宋体" w:cs="宋体"/>
                <w:color w:val="auto"/>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17" w:type="dxa"/>
            <w:noWrap w:val="0"/>
            <w:vAlign w:val="center"/>
          </w:tcPr>
          <w:p>
            <w:pPr>
              <w:jc w:val="center"/>
              <w:rPr>
                <w:rFonts w:ascii="宋体" w:hAnsi="宋体" w:cs="宋体"/>
                <w:color w:val="auto"/>
                <w:sz w:val="19"/>
                <w:szCs w:val="19"/>
              </w:rPr>
            </w:pPr>
            <w:r>
              <w:rPr>
                <w:rFonts w:hint="eastAsia" w:ascii="宋体" w:hAnsi="宋体" w:cs="宋体"/>
                <w:color w:val="auto"/>
                <w:sz w:val="19"/>
                <w:szCs w:val="19"/>
              </w:rPr>
              <w:t>1</w:t>
            </w:r>
          </w:p>
        </w:tc>
        <w:tc>
          <w:tcPr>
            <w:tcW w:w="709" w:type="dxa"/>
            <w:noWrap w:val="0"/>
            <w:vAlign w:val="center"/>
          </w:tcPr>
          <w:p>
            <w:pPr>
              <w:jc w:val="center"/>
              <w:rPr>
                <w:rFonts w:ascii="宋体" w:hAnsi="宋体" w:cs="宋体"/>
                <w:color w:val="auto"/>
                <w:sz w:val="19"/>
                <w:szCs w:val="19"/>
              </w:rPr>
            </w:pPr>
          </w:p>
        </w:tc>
        <w:tc>
          <w:tcPr>
            <w:tcW w:w="1417" w:type="dxa"/>
            <w:noWrap w:val="0"/>
            <w:vAlign w:val="center"/>
          </w:tcPr>
          <w:p>
            <w:pPr>
              <w:jc w:val="center"/>
              <w:rPr>
                <w:rFonts w:ascii="宋体" w:hAnsi="宋体" w:cs="宋体"/>
                <w:color w:val="auto"/>
                <w:sz w:val="19"/>
                <w:szCs w:val="19"/>
              </w:rPr>
            </w:pPr>
          </w:p>
        </w:tc>
        <w:tc>
          <w:tcPr>
            <w:tcW w:w="1418" w:type="dxa"/>
            <w:noWrap w:val="0"/>
            <w:vAlign w:val="center"/>
          </w:tcPr>
          <w:p>
            <w:pPr>
              <w:jc w:val="center"/>
              <w:rPr>
                <w:rFonts w:ascii="宋体" w:hAnsi="宋体" w:cs="宋体"/>
                <w:color w:val="auto"/>
                <w:sz w:val="19"/>
                <w:szCs w:val="19"/>
              </w:rPr>
            </w:pPr>
          </w:p>
        </w:tc>
        <w:tc>
          <w:tcPr>
            <w:tcW w:w="1559" w:type="dxa"/>
            <w:noWrap w:val="0"/>
            <w:vAlign w:val="center"/>
          </w:tcPr>
          <w:p>
            <w:pPr>
              <w:jc w:val="center"/>
              <w:rPr>
                <w:rFonts w:ascii="宋体" w:hAnsi="宋体" w:cs="宋体"/>
                <w:color w:val="auto"/>
                <w:sz w:val="19"/>
                <w:szCs w:val="19"/>
              </w:rPr>
            </w:pPr>
          </w:p>
        </w:tc>
        <w:tc>
          <w:tcPr>
            <w:tcW w:w="1559" w:type="dxa"/>
            <w:noWrap w:val="0"/>
            <w:vAlign w:val="center"/>
          </w:tcPr>
          <w:p>
            <w:pPr>
              <w:jc w:val="center"/>
              <w:rPr>
                <w:rFonts w:ascii="宋体" w:hAnsi="宋体" w:cs="宋体"/>
                <w:color w:val="auto"/>
                <w:sz w:val="19"/>
                <w:szCs w:val="19"/>
              </w:rPr>
            </w:pPr>
          </w:p>
        </w:tc>
        <w:tc>
          <w:tcPr>
            <w:tcW w:w="1701" w:type="dxa"/>
            <w:noWrap w:val="0"/>
            <w:vAlign w:val="center"/>
          </w:tcPr>
          <w:p>
            <w:pPr>
              <w:jc w:val="center"/>
              <w:rPr>
                <w:rFonts w:ascii="宋体" w:hAnsi="宋体" w:cs="宋体"/>
                <w:color w:val="auto"/>
                <w:sz w:val="19"/>
                <w:szCs w:val="19"/>
              </w:rPr>
            </w:pPr>
          </w:p>
        </w:tc>
        <w:tc>
          <w:tcPr>
            <w:tcW w:w="2268" w:type="dxa"/>
            <w:noWrap w:val="0"/>
            <w:vAlign w:val="top"/>
          </w:tcPr>
          <w:p>
            <w:pPr>
              <w:jc w:val="center"/>
              <w:rPr>
                <w:rFonts w:ascii="宋体" w:hAnsi="宋体" w:cs="宋体"/>
                <w:color w:val="auto"/>
                <w:sz w:val="19"/>
                <w:szCs w:val="19"/>
              </w:rPr>
            </w:pPr>
          </w:p>
        </w:tc>
        <w:tc>
          <w:tcPr>
            <w:tcW w:w="1985" w:type="dxa"/>
            <w:noWrap w:val="0"/>
            <w:vAlign w:val="center"/>
          </w:tcPr>
          <w:p>
            <w:pPr>
              <w:jc w:val="center"/>
              <w:rPr>
                <w:rFonts w:ascii="宋体" w:hAnsi="宋体" w:cs="宋体"/>
                <w:color w:val="auto"/>
                <w:sz w:val="19"/>
                <w:szCs w:val="19"/>
              </w:rPr>
            </w:pPr>
          </w:p>
        </w:tc>
      </w:tr>
    </w:tbl>
    <w:p>
      <w:pPr>
        <w:rPr>
          <w:rFonts w:hint="eastAsia" w:ascii="宋体" w:hAnsi="宋体" w:cs="宋体"/>
          <w:color w:val="auto"/>
          <w:sz w:val="19"/>
          <w:szCs w:val="19"/>
        </w:rPr>
      </w:pPr>
      <w:r>
        <w:rPr>
          <w:rFonts w:hint="eastAsia" w:ascii="宋体" w:hAnsi="宋体" w:cs="宋体"/>
          <w:color w:val="auto"/>
          <w:sz w:val="19"/>
          <w:szCs w:val="19"/>
        </w:rPr>
        <w:t>说明：项目验收涉及的违约扣款由各具体项目负责人按照违约责任执行，并提供相应清单和证明材料。</w:t>
      </w:r>
    </w:p>
    <w:p>
      <w:pPr>
        <w:rPr>
          <w:rFonts w:hint="eastAsia" w:ascii="宋体" w:hAnsi="宋体" w:cs="宋体"/>
          <w:color w:val="auto"/>
          <w:sz w:val="19"/>
          <w:szCs w:val="19"/>
        </w:rPr>
      </w:pPr>
      <w:r>
        <w:rPr>
          <w:rFonts w:hint="eastAsia" w:ascii="宋体" w:hAnsi="宋体" w:cs="宋体"/>
          <w:color w:val="auto"/>
          <w:sz w:val="19"/>
          <w:szCs w:val="19"/>
        </w:rPr>
        <w:t xml:space="preserve">                                                                                                      </w:t>
      </w:r>
    </w:p>
    <w:p>
      <w:pPr>
        <w:spacing w:line="480" w:lineRule="auto"/>
        <w:ind w:left="8929" w:leftChars="4252"/>
        <w:rPr>
          <w:rFonts w:hint="eastAsia" w:ascii="宋体" w:hAnsi="宋体" w:cs="宋体"/>
          <w:color w:val="auto"/>
          <w:sz w:val="19"/>
          <w:szCs w:val="19"/>
        </w:rPr>
      </w:pPr>
      <w:r>
        <w:rPr>
          <w:rFonts w:hint="eastAsia" w:ascii="宋体" w:hAnsi="宋体" w:cs="宋体"/>
          <w:color w:val="auto"/>
          <w:sz w:val="19"/>
          <w:szCs w:val="19"/>
        </w:rPr>
        <w:t xml:space="preserve">中标人（全称并加盖单位公章）：                                          </w:t>
      </w:r>
    </w:p>
    <w:p>
      <w:pPr>
        <w:spacing w:line="480" w:lineRule="auto"/>
        <w:ind w:left="8929" w:leftChars="4252"/>
        <w:rPr>
          <w:rFonts w:ascii="宋体" w:hAnsi="宋体" w:cs="宋体"/>
          <w:color w:val="auto"/>
          <w:sz w:val="19"/>
          <w:szCs w:val="19"/>
        </w:rPr>
      </w:pPr>
      <w:r>
        <w:rPr>
          <w:rFonts w:hint="eastAsia" w:ascii="宋体" w:hAnsi="宋体" w:cs="宋体"/>
          <w:color w:val="auto"/>
          <w:sz w:val="19"/>
          <w:szCs w:val="19"/>
        </w:rPr>
        <w:t xml:space="preserve"> 需求部门（签字盖章）：</w:t>
      </w:r>
    </w:p>
    <w:p>
      <w:pPr>
        <w:spacing w:line="480" w:lineRule="auto"/>
        <w:rPr>
          <w:rFonts w:hint="eastAsia" w:ascii="宋体" w:hAnsi="宋体" w:cs="宋体"/>
          <w:color w:val="auto"/>
          <w:sz w:val="19"/>
          <w:szCs w:val="19"/>
        </w:rPr>
      </w:pPr>
      <w:r>
        <w:rPr>
          <w:rFonts w:ascii="宋体" w:hAnsi="宋体" w:cs="宋体"/>
          <w:color w:val="auto"/>
          <w:sz w:val="19"/>
          <w:szCs w:val="19"/>
        </w:rPr>
        <w:br w:type="page"/>
      </w:r>
      <w:r>
        <w:rPr>
          <w:rFonts w:hint="eastAsia" w:ascii="宋体" w:hAnsi="宋体" w:cs="宋体"/>
          <w:color w:val="auto"/>
          <w:sz w:val="19"/>
          <w:szCs w:val="19"/>
        </w:rPr>
        <w:t>附件2</w:t>
      </w:r>
    </w:p>
    <w:p>
      <w:pPr>
        <w:jc w:val="center"/>
        <w:rPr>
          <w:rFonts w:hint="eastAsia" w:ascii="宋体" w:hAnsi="宋体" w:cs="宋体"/>
          <w:b/>
          <w:color w:val="auto"/>
          <w:sz w:val="28"/>
          <w:szCs w:val="19"/>
        </w:rPr>
      </w:pPr>
      <w:r>
        <w:rPr>
          <w:rFonts w:hint="eastAsia" w:ascii="宋体" w:hAnsi="宋体" w:cs="宋体"/>
          <w:b/>
          <w:color w:val="auto"/>
          <w:sz w:val="28"/>
          <w:szCs w:val="19"/>
        </w:rPr>
        <w:t>福建省特种设备检验研究院起重检验辅助工作外包项目结算表单</w:t>
      </w:r>
    </w:p>
    <w:p>
      <w:pPr>
        <w:pStyle w:val="3"/>
        <w:widowControl/>
        <w:spacing w:before="0" w:beforeAutospacing="0" w:after="156" w:afterLines="50" w:afterAutospacing="0" w:line="240" w:lineRule="atLeast"/>
        <w:rPr>
          <w:rFonts w:hint="eastAsia"/>
          <w:color w:val="auto"/>
          <w:sz w:val="19"/>
          <w:szCs w:val="19"/>
          <w:u w:val="single"/>
        </w:rPr>
      </w:pPr>
      <w:r>
        <w:rPr>
          <w:rFonts w:hint="eastAsia"/>
          <w:color w:val="auto"/>
          <w:sz w:val="19"/>
          <w:szCs w:val="19"/>
        </w:rPr>
        <w:t>需求部门：</w:t>
      </w:r>
      <w:r>
        <w:rPr>
          <w:rFonts w:hint="eastAsia"/>
          <w:color w:val="auto"/>
          <w:sz w:val="19"/>
          <w:szCs w:val="19"/>
          <w:u w:val="single"/>
        </w:rPr>
        <w:t xml:space="preserve">                           </w:t>
      </w:r>
      <w:r>
        <w:rPr>
          <w:rFonts w:hint="eastAsia"/>
          <w:color w:val="auto"/>
          <w:sz w:val="19"/>
          <w:szCs w:val="19"/>
        </w:rPr>
        <w:t xml:space="preserve">                中标人： </w:t>
      </w:r>
      <w:r>
        <w:rPr>
          <w:rFonts w:hint="eastAsia"/>
          <w:color w:val="auto"/>
          <w:sz w:val="19"/>
          <w:szCs w:val="19"/>
          <w:u w:val="single"/>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596"/>
        <w:gridCol w:w="596"/>
        <w:gridCol w:w="596"/>
        <w:gridCol w:w="596"/>
        <w:gridCol w:w="596"/>
        <w:gridCol w:w="596"/>
        <w:gridCol w:w="596"/>
        <w:gridCol w:w="596"/>
        <w:gridCol w:w="596"/>
        <w:gridCol w:w="596"/>
        <w:gridCol w:w="596"/>
        <w:gridCol w:w="596"/>
        <w:gridCol w:w="596"/>
        <w:gridCol w:w="596"/>
        <w:gridCol w:w="596"/>
        <w:gridCol w:w="596"/>
        <w:gridCol w:w="976"/>
        <w:gridCol w:w="104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noWrap w:val="0"/>
            <w:vAlign w:val="center"/>
          </w:tcPr>
          <w:p>
            <w:pPr>
              <w:jc w:val="center"/>
              <w:rPr>
                <w:rFonts w:hint="eastAsia" w:ascii="宋体" w:hAnsi="宋体" w:cs="宋体"/>
                <w:color w:val="auto"/>
                <w:sz w:val="19"/>
                <w:szCs w:val="19"/>
              </w:rPr>
            </w:pPr>
            <w:r>
              <w:rPr>
                <w:rFonts w:hint="eastAsia" w:ascii="宋体" w:hAnsi="宋体" w:cs="宋体"/>
                <w:color w:val="auto"/>
                <w:sz w:val="19"/>
                <w:szCs w:val="19"/>
              </w:rPr>
              <w:t>项目</w:t>
            </w:r>
          </w:p>
          <w:p>
            <w:pPr>
              <w:jc w:val="center"/>
              <w:rPr>
                <w:rFonts w:ascii="宋体" w:hAnsi="宋体" w:cs="宋体"/>
                <w:color w:val="auto"/>
                <w:sz w:val="19"/>
                <w:szCs w:val="19"/>
              </w:rPr>
            </w:pPr>
            <w:r>
              <w:rPr>
                <w:rFonts w:hint="eastAsia" w:ascii="宋体" w:hAnsi="宋体" w:cs="宋体"/>
                <w:color w:val="auto"/>
                <w:sz w:val="19"/>
                <w:szCs w:val="19"/>
              </w:rPr>
              <w:t>编号</w:t>
            </w:r>
          </w:p>
        </w:tc>
        <w:tc>
          <w:tcPr>
            <w:tcW w:w="0" w:type="auto"/>
            <w:vMerge w:val="restart"/>
            <w:noWrap w:val="0"/>
            <w:vAlign w:val="center"/>
          </w:tcPr>
          <w:p>
            <w:pPr>
              <w:jc w:val="center"/>
              <w:rPr>
                <w:rFonts w:hint="eastAsia" w:ascii="宋体" w:hAnsi="宋体" w:cs="宋体"/>
                <w:color w:val="auto"/>
                <w:sz w:val="19"/>
                <w:szCs w:val="19"/>
              </w:rPr>
            </w:pPr>
            <w:r>
              <w:rPr>
                <w:rFonts w:hint="eastAsia" w:ascii="宋体" w:hAnsi="宋体" w:cs="宋体"/>
                <w:color w:val="auto"/>
                <w:sz w:val="19"/>
                <w:szCs w:val="19"/>
              </w:rPr>
              <w:t>项目</w:t>
            </w:r>
          </w:p>
          <w:p>
            <w:pPr>
              <w:jc w:val="center"/>
              <w:rPr>
                <w:rFonts w:ascii="宋体" w:hAnsi="宋体" w:cs="宋体"/>
                <w:color w:val="auto"/>
                <w:sz w:val="19"/>
                <w:szCs w:val="19"/>
              </w:rPr>
            </w:pPr>
            <w:r>
              <w:rPr>
                <w:rFonts w:hint="eastAsia" w:ascii="宋体" w:hAnsi="宋体" w:cs="宋体"/>
                <w:color w:val="auto"/>
                <w:sz w:val="19"/>
                <w:szCs w:val="19"/>
              </w:rPr>
              <w:t>名称</w:t>
            </w:r>
          </w:p>
        </w:tc>
        <w:tc>
          <w:tcPr>
            <w:tcW w:w="0" w:type="auto"/>
            <w:gridSpan w:val="15"/>
            <w:noWrap w:val="0"/>
            <w:vAlign w:val="center"/>
          </w:tcPr>
          <w:p>
            <w:pPr>
              <w:jc w:val="center"/>
              <w:rPr>
                <w:rFonts w:ascii="宋体" w:hAnsi="宋体" w:cs="宋体"/>
                <w:color w:val="auto"/>
                <w:sz w:val="19"/>
                <w:szCs w:val="19"/>
              </w:rPr>
            </w:pPr>
            <w:r>
              <w:rPr>
                <w:rFonts w:hint="eastAsia" w:ascii="宋体" w:hAnsi="宋体" w:cs="宋体"/>
                <w:color w:val="auto"/>
                <w:sz w:val="19"/>
                <w:szCs w:val="19"/>
              </w:rPr>
              <w:t>辅助工作项目明细</w:t>
            </w:r>
          </w:p>
        </w:tc>
        <w:tc>
          <w:tcPr>
            <w:tcW w:w="0" w:type="auto"/>
            <w:vMerge w:val="restart"/>
            <w:noWrap w:val="0"/>
            <w:vAlign w:val="center"/>
          </w:tcPr>
          <w:p>
            <w:pPr>
              <w:jc w:val="center"/>
              <w:rPr>
                <w:rFonts w:hint="eastAsia" w:ascii="宋体" w:hAnsi="宋体" w:cs="宋体"/>
                <w:color w:val="auto"/>
                <w:sz w:val="19"/>
                <w:szCs w:val="19"/>
                <w:highlight w:val="none"/>
              </w:rPr>
            </w:pPr>
            <w:r>
              <w:rPr>
                <w:rFonts w:hint="eastAsia" w:ascii="宋体" w:hAnsi="宋体" w:cs="宋体"/>
                <w:color w:val="auto"/>
                <w:sz w:val="19"/>
                <w:szCs w:val="19"/>
                <w:highlight w:val="none"/>
                <w:lang w:val="en-US" w:eastAsia="zh-CN"/>
              </w:rPr>
              <w:t>合计</w:t>
            </w:r>
            <w:r>
              <w:rPr>
                <w:rFonts w:hint="eastAsia" w:ascii="宋体" w:hAnsi="宋体" w:cs="宋体"/>
                <w:color w:val="auto"/>
                <w:sz w:val="19"/>
                <w:szCs w:val="19"/>
                <w:highlight w:val="none"/>
              </w:rPr>
              <w:t>金额</w:t>
            </w:r>
          </w:p>
          <w:p>
            <w:pPr>
              <w:jc w:val="center"/>
              <w:rPr>
                <w:rFonts w:ascii="宋体" w:hAnsi="宋体" w:cs="宋体"/>
                <w:color w:val="auto"/>
                <w:sz w:val="19"/>
                <w:szCs w:val="19"/>
              </w:rPr>
            </w:pPr>
            <w:r>
              <w:rPr>
                <w:rFonts w:hint="eastAsia" w:ascii="宋体" w:hAnsi="宋体" w:cs="宋体"/>
                <w:color w:val="auto"/>
                <w:sz w:val="19"/>
                <w:szCs w:val="19"/>
                <w:highlight w:val="none"/>
              </w:rPr>
              <w:t>单位：元</w:t>
            </w:r>
          </w:p>
        </w:tc>
        <w:tc>
          <w:tcPr>
            <w:tcW w:w="1049" w:type="dxa"/>
            <w:vMerge w:val="restart"/>
            <w:noWrap w:val="0"/>
            <w:vAlign w:val="center"/>
          </w:tcPr>
          <w:p>
            <w:pPr>
              <w:jc w:val="center"/>
              <w:rPr>
                <w:rFonts w:hint="eastAsia" w:ascii="宋体" w:hAnsi="宋体" w:cs="宋体"/>
                <w:color w:val="auto"/>
                <w:sz w:val="19"/>
                <w:szCs w:val="19"/>
              </w:rPr>
            </w:pPr>
            <w:r>
              <w:rPr>
                <w:rFonts w:hint="eastAsia" w:ascii="宋体" w:hAnsi="宋体" w:cs="宋体"/>
                <w:color w:val="auto"/>
                <w:sz w:val="19"/>
                <w:szCs w:val="19"/>
              </w:rPr>
              <w:t>违约扣款金额</w:t>
            </w:r>
          </w:p>
          <w:p>
            <w:pPr>
              <w:jc w:val="center"/>
              <w:rPr>
                <w:rFonts w:hint="eastAsia" w:ascii="宋体" w:hAnsi="宋体" w:cs="宋体"/>
                <w:color w:val="auto"/>
                <w:sz w:val="19"/>
                <w:szCs w:val="19"/>
              </w:rPr>
            </w:pPr>
            <w:r>
              <w:rPr>
                <w:rFonts w:hint="eastAsia" w:ascii="宋体" w:hAnsi="宋体" w:cs="宋体"/>
                <w:color w:val="auto"/>
                <w:sz w:val="19"/>
                <w:szCs w:val="19"/>
              </w:rPr>
              <w:t>单位：元</w:t>
            </w:r>
          </w:p>
        </w:tc>
        <w:tc>
          <w:tcPr>
            <w:tcW w:w="1134" w:type="dxa"/>
            <w:vMerge w:val="restart"/>
            <w:noWrap w:val="0"/>
            <w:vAlign w:val="center"/>
          </w:tcPr>
          <w:p>
            <w:pPr>
              <w:jc w:val="center"/>
              <w:rPr>
                <w:rFonts w:hint="eastAsia" w:ascii="宋体" w:hAnsi="宋体" w:cs="宋体"/>
                <w:color w:val="auto"/>
                <w:sz w:val="19"/>
                <w:szCs w:val="19"/>
              </w:rPr>
            </w:pPr>
            <w:r>
              <w:rPr>
                <w:rFonts w:hint="eastAsia" w:ascii="宋体" w:hAnsi="宋体" w:cs="宋体"/>
                <w:color w:val="auto"/>
                <w:sz w:val="19"/>
                <w:szCs w:val="19"/>
              </w:rPr>
              <w:t>实际付款</w:t>
            </w:r>
          </w:p>
          <w:p>
            <w:pPr>
              <w:jc w:val="center"/>
              <w:rPr>
                <w:rFonts w:hint="eastAsia" w:ascii="宋体" w:hAnsi="宋体" w:cs="宋体"/>
                <w:color w:val="auto"/>
                <w:sz w:val="19"/>
                <w:szCs w:val="19"/>
              </w:rPr>
            </w:pPr>
            <w:r>
              <w:rPr>
                <w:rFonts w:hint="eastAsia" w:ascii="宋体" w:hAnsi="宋体" w:cs="宋体"/>
                <w:color w:val="auto"/>
                <w:sz w:val="19"/>
                <w:szCs w:val="19"/>
              </w:rPr>
              <w:t>金额</w:t>
            </w:r>
          </w:p>
          <w:p>
            <w:pPr>
              <w:jc w:val="center"/>
              <w:rPr>
                <w:rFonts w:ascii="宋体" w:hAnsi="宋体" w:cs="宋体"/>
                <w:color w:val="auto"/>
                <w:sz w:val="19"/>
                <w:szCs w:val="19"/>
              </w:rPr>
            </w:pPr>
            <w:r>
              <w:rPr>
                <w:rFonts w:hint="eastAsia" w:ascii="宋体" w:hAnsi="宋体" w:cs="宋体"/>
                <w:color w:val="auto"/>
                <w:sz w:val="19"/>
                <w:szCs w:val="19"/>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noWrap w:val="0"/>
            <w:vAlign w:val="center"/>
          </w:tcPr>
          <w:p>
            <w:pPr>
              <w:jc w:val="center"/>
              <w:rPr>
                <w:rFonts w:ascii="宋体" w:hAnsi="宋体" w:cs="宋体"/>
                <w:color w:val="auto"/>
                <w:sz w:val="19"/>
                <w:szCs w:val="19"/>
              </w:rPr>
            </w:pPr>
          </w:p>
        </w:tc>
        <w:tc>
          <w:tcPr>
            <w:tcW w:w="0" w:type="auto"/>
            <w:vMerge w:val="continue"/>
            <w:noWrap w:val="0"/>
            <w:vAlign w:val="center"/>
          </w:tcPr>
          <w:p>
            <w:pPr>
              <w:jc w:val="center"/>
              <w:rPr>
                <w:rFonts w:ascii="宋体" w:hAnsi="宋体" w:cs="宋体"/>
                <w:color w:val="auto"/>
                <w:sz w:val="19"/>
                <w:szCs w:val="19"/>
              </w:rPr>
            </w:pPr>
          </w:p>
        </w:tc>
        <w:tc>
          <w:tcPr>
            <w:tcW w:w="0" w:type="auto"/>
            <w:gridSpan w:val="3"/>
            <w:noWrap w:val="0"/>
            <w:vAlign w:val="center"/>
          </w:tcPr>
          <w:p>
            <w:pPr>
              <w:jc w:val="center"/>
              <w:rPr>
                <w:rFonts w:ascii="宋体" w:hAnsi="宋体" w:cs="宋体"/>
                <w:color w:val="auto"/>
                <w:sz w:val="19"/>
                <w:szCs w:val="19"/>
              </w:rPr>
            </w:pPr>
            <w:r>
              <w:rPr>
                <w:rFonts w:hint="eastAsia" w:ascii="宋体" w:hAnsi="宋体" w:cs="宋体"/>
                <w:color w:val="auto"/>
                <w:sz w:val="19"/>
                <w:szCs w:val="19"/>
              </w:rPr>
              <w:t>子项目1</w:t>
            </w:r>
          </w:p>
        </w:tc>
        <w:tc>
          <w:tcPr>
            <w:tcW w:w="0" w:type="auto"/>
            <w:gridSpan w:val="3"/>
            <w:noWrap w:val="0"/>
            <w:vAlign w:val="center"/>
          </w:tcPr>
          <w:p>
            <w:pPr>
              <w:jc w:val="center"/>
              <w:rPr>
                <w:rFonts w:ascii="宋体" w:hAnsi="宋体" w:cs="宋体"/>
                <w:color w:val="auto"/>
                <w:sz w:val="19"/>
                <w:szCs w:val="19"/>
              </w:rPr>
            </w:pPr>
            <w:r>
              <w:rPr>
                <w:rFonts w:hint="eastAsia" w:ascii="宋体" w:hAnsi="宋体" w:cs="宋体"/>
                <w:color w:val="auto"/>
                <w:sz w:val="19"/>
                <w:szCs w:val="19"/>
              </w:rPr>
              <w:t>子项目2</w:t>
            </w:r>
          </w:p>
        </w:tc>
        <w:tc>
          <w:tcPr>
            <w:tcW w:w="0" w:type="auto"/>
            <w:gridSpan w:val="3"/>
            <w:noWrap w:val="0"/>
            <w:vAlign w:val="center"/>
          </w:tcPr>
          <w:p>
            <w:pPr>
              <w:jc w:val="center"/>
              <w:rPr>
                <w:rFonts w:ascii="宋体" w:hAnsi="宋体" w:cs="宋体"/>
                <w:color w:val="auto"/>
                <w:sz w:val="19"/>
                <w:szCs w:val="19"/>
              </w:rPr>
            </w:pPr>
            <w:r>
              <w:rPr>
                <w:rFonts w:hint="eastAsia" w:ascii="宋体" w:hAnsi="宋体" w:cs="宋体"/>
                <w:color w:val="auto"/>
                <w:sz w:val="19"/>
                <w:szCs w:val="19"/>
              </w:rPr>
              <w:t>子项目3</w:t>
            </w:r>
          </w:p>
        </w:tc>
        <w:tc>
          <w:tcPr>
            <w:tcW w:w="0" w:type="auto"/>
            <w:gridSpan w:val="3"/>
            <w:noWrap w:val="0"/>
            <w:vAlign w:val="center"/>
          </w:tcPr>
          <w:p>
            <w:pPr>
              <w:jc w:val="center"/>
              <w:rPr>
                <w:rFonts w:ascii="宋体" w:hAnsi="宋体" w:cs="宋体"/>
                <w:color w:val="auto"/>
                <w:sz w:val="19"/>
                <w:szCs w:val="19"/>
              </w:rPr>
            </w:pPr>
            <w:r>
              <w:rPr>
                <w:rFonts w:hint="eastAsia" w:ascii="宋体" w:hAnsi="宋体" w:cs="宋体"/>
                <w:color w:val="auto"/>
                <w:sz w:val="19"/>
                <w:szCs w:val="19"/>
              </w:rPr>
              <w:t>子项目4</w:t>
            </w:r>
          </w:p>
        </w:tc>
        <w:tc>
          <w:tcPr>
            <w:tcW w:w="0" w:type="auto"/>
            <w:gridSpan w:val="3"/>
            <w:noWrap w:val="0"/>
            <w:vAlign w:val="center"/>
          </w:tcPr>
          <w:p>
            <w:pPr>
              <w:jc w:val="center"/>
              <w:rPr>
                <w:rFonts w:ascii="宋体" w:hAnsi="宋体" w:cs="宋体"/>
                <w:color w:val="auto"/>
                <w:sz w:val="19"/>
                <w:szCs w:val="19"/>
              </w:rPr>
            </w:pPr>
            <w:r>
              <w:rPr>
                <w:rFonts w:hint="eastAsia" w:ascii="宋体" w:hAnsi="宋体" w:cs="宋体"/>
                <w:color w:val="auto"/>
                <w:sz w:val="19"/>
                <w:szCs w:val="19"/>
              </w:rPr>
              <w:t>子项目5</w:t>
            </w:r>
          </w:p>
        </w:tc>
        <w:tc>
          <w:tcPr>
            <w:tcW w:w="0" w:type="auto"/>
            <w:vMerge w:val="continue"/>
            <w:noWrap w:val="0"/>
            <w:vAlign w:val="center"/>
          </w:tcPr>
          <w:p>
            <w:pPr>
              <w:jc w:val="center"/>
              <w:rPr>
                <w:rFonts w:ascii="宋体" w:hAnsi="宋体" w:cs="宋体"/>
                <w:color w:val="auto"/>
                <w:sz w:val="19"/>
                <w:szCs w:val="19"/>
              </w:rPr>
            </w:pPr>
          </w:p>
        </w:tc>
        <w:tc>
          <w:tcPr>
            <w:tcW w:w="1049" w:type="dxa"/>
            <w:vMerge w:val="continue"/>
            <w:noWrap w:val="0"/>
            <w:vAlign w:val="top"/>
          </w:tcPr>
          <w:p>
            <w:pPr>
              <w:jc w:val="center"/>
              <w:rPr>
                <w:rFonts w:ascii="宋体" w:hAnsi="宋体" w:cs="宋体"/>
                <w:color w:val="auto"/>
                <w:sz w:val="19"/>
                <w:szCs w:val="19"/>
              </w:rPr>
            </w:pPr>
          </w:p>
        </w:tc>
        <w:tc>
          <w:tcPr>
            <w:tcW w:w="1134" w:type="dxa"/>
            <w:vMerge w:val="continue"/>
            <w:noWrap w:val="0"/>
            <w:vAlign w:val="center"/>
          </w:tcPr>
          <w:p>
            <w:pPr>
              <w:jc w:val="center"/>
              <w:rPr>
                <w:rFonts w:ascii="宋体" w:hAnsi="宋体" w:cs="宋体"/>
                <w:color w:val="auto"/>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noWrap w:val="0"/>
            <w:vAlign w:val="center"/>
          </w:tcPr>
          <w:p>
            <w:pPr>
              <w:jc w:val="center"/>
              <w:rPr>
                <w:rFonts w:ascii="宋体" w:hAnsi="宋体" w:cs="宋体"/>
                <w:color w:val="auto"/>
                <w:sz w:val="19"/>
                <w:szCs w:val="19"/>
              </w:rPr>
            </w:pPr>
          </w:p>
        </w:tc>
        <w:tc>
          <w:tcPr>
            <w:tcW w:w="0" w:type="auto"/>
            <w:vMerge w:val="continue"/>
            <w:noWrap w:val="0"/>
            <w:vAlign w:val="center"/>
          </w:tcPr>
          <w:p>
            <w:pPr>
              <w:jc w:val="center"/>
              <w:rPr>
                <w:rFonts w:ascii="宋体" w:hAnsi="宋体" w:cs="宋体"/>
                <w:color w:val="auto"/>
                <w:sz w:val="19"/>
                <w:szCs w:val="19"/>
              </w:rPr>
            </w:pPr>
          </w:p>
        </w:tc>
        <w:tc>
          <w:tcPr>
            <w:tcW w:w="0" w:type="auto"/>
            <w:gridSpan w:val="3"/>
            <w:noWrap w:val="0"/>
            <w:vAlign w:val="center"/>
          </w:tcPr>
          <w:p>
            <w:pPr>
              <w:jc w:val="center"/>
              <w:rPr>
                <w:rFonts w:ascii="宋体" w:hAnsi="宋体" w:cs="宋体"/>
                <w:color w:val="auto"/>
                <w:sz w:val="19"/>
                <w:szCs w:val="19"/>
              </w:rPr>
            </w:pPr>
          </w:p>
        </w:tc>
        <w:tc>
          <w:tcPr>
            <w:tcW w:w="0" w:type="auto"/>
            <w:gridSpan w:val="3"/>
            <w:noWrap w:val="0"/>
            <w:vAlign w:val="center"/>
          </w:tcPr>
          <w:p>
            <w:pPr>
              <w:jc w:val="center"/>
              <w:rPr>
                <w:rFonts w:ascii="宋体" w:hAnsi="宋体" w:cs="宋体"/>
                <w:color w:val="auto"/>
                <w:sz w:val="19"/>
                <w:szCs w:val="19"/>
              </w:rPr>
            </w:pPr>
          </w:p>
        </w:tc>
        <w:tc>
          <w:tcPr>
            <w:tcW w:w="0" w:type="auto"/>
            <w:gridSpan w:val="3"/>
            <w:noWrap w:val="0"/>
            <w:vAlign w:val="center"/>
          </w:tcPr>
          <w:p>
            <w:pPr>
              <w:jc w:val="center"/>
              <w:rPr>
                <w:rFonts w:ascii="宋体" w:hAnsi="宋体" w:cs="宋体"/>
                <w:color w:val="auto"/>
                <w:sz w:val="19"/>
                <w:szCs w:val="19"/>
              </w:rPr>
            </w:pPr>
          </w:p>
        </w:tc>
        <w:tc>
          <w:tcPr>
            <w:tcW w:w="0" w:type="auto"/>
            <w:gridSpan w:val="3"/>
            <w:noWrap w:val="0"/>
            <w:vAlign w:val="center"/>
          </w:tcPr>
          <w:p>
            <w:pPr>
              <w:jc w:val="center"/>
              <w:rPr>
                <w:rFonts w:ascii="宋体" w:hAnsi="宋体" w:cs="宋体"/>
                <w:color w:val="auto"/>
                <w:sz w:val="19"/>
                <w:szCs w:val="19"/>
              </w:rPr>
            </w:pPr>
          </w:p>
        </w:tc>
        <w:tc>
          <w:tcPr>
            <w:tcW w:w="0" w:type="auto"/>
            <w:gridSpan w:val="3"/>
            <w:noWrap w:val="0"/>
            <w:vAlign w:val="center"/>
          </w:tcPr>
          <w:p>
            <w:pPr>
              <w:jc w:val="center"/>
              <w:rPr>
                <w:rFonts w:ascii="宋体" w:hAnsi="宋体" w:cs="宋体"/>
                <w:color w:val="auto"/>
                <w:sz w:val="19"/>
                <w:szCs w:val="19"/>
              </w:rPr>
            </w:pPr>
          </w:p>
        </w:tc>
        <w:tc>
          <w:tcPr>
            <w:tcW w:w="0" w:type="auto"/>
            <w:vMerge w:val="continue"/>
            <w:noWrap w:val="0"/>
            <w:vAlign w:val="center"/>
          </w:tcPr>
          <w:p>
            <w:pPr>
              <w:jc w:val="center"/>
              <w:rPr>
                <w:rFonts w:ascii="宋体" w:hAnsi="宋体" w:cs="宋体"/>
                <w:color w:val="auto"/>
                <w:sz w:val="19"/>
                <w:szCs w:val="19"/>
              </w:rPr>
            </w:pPr>
          </w:p>
        </w:tc>
        <w:tc>
          <w:tcPr>
            <w:tcW w:w="1049" w:type="dxa"/>
            <w:vMerge w:val="continue"/>
            <w:noWrap w:val="0"/>
            <w:vAlign w:val="top"/>
          </w:tcPr>
          <w:p>
            <w:pPr>
              <w:jc w:val="center"/>
              <w:rPr>
                <w:rFonts w:ascii="宋体" w:hAnsi="宋体" w:cs="宋体"/>
                <w:color w:val="auto"/>
                <w:sz w:val="19"/>
                <w:szCs w:val="19"/>
              </w:rPr>
            </w:pPr>
          </w:p>
        </w:tc>
        <w:tc>
          <w:tcPr>
            <w:tcW w:w="1134" w:type="dxa"/>
            <w:vMerge w:val="continue"/>
            <w:noWrap w:val="0"/>
            <w:vAlign w:val="center"/>
          </w:tcPr>
          <w:p>
            <w:pPr>
              <w:jc w:val="center"/>
              <w:rPr>
                <w:rFonts w:ascii="宋体" w:hAnsi="宋体" w:cs="宋体"/>
                <w:color w:val="auto"/>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noWrap w:val="0"/>
            <w:vAlign w:val="center"/>
          </w:tcPr>
          <w:p>
            <w:pPr>
              <w:jc w:val="center"/>
              <w:rPr>
                <w:rFonts w:ascii="宋体" w:hAnsi="宋体" w:cs="宋体"/>
                <w:color w:val="auto"/>
                <w:sz w:val="19"/>
                <w:szCs w:val="19"/>
              </w:rPr>
            </w:pPr>
          </w:p>
        </w:tc>
        <w:tc>
          <w:tcPr>
            <w:tcW w:w="0" w:type="auto"/>
            <w:vMerge w:val="continue"/>
            <w:noWrap w:val="0"/>
            <w:vAlign w:val="center"/>
          </w:tcPr>
          <w:p>
            <w:pPr>
              <w:jc w:val="center"/>
              <w:rPr>
                <w:rFonts w:ascii="宋体" w:hAnsi="宋体" w:cs="宋体"/>
                <w:color w:val="auto"/>
                <w:sz w:val="19"/>
                <w:szCs w:val="19"/>
              </w:rPr>
            </w:pPr>
          </w:p>
        </w:tc>
        <w:tc>
          <w:tcPr>
            <w:tcW w:w="0" w:type="auto"/>
            <w:noWrap w:val="0"/>
            <w:vAlign w:val="center"/>
          </w:tcPr>
          <w:p>
            <w:pPr>
              <w:jc w:val="center"/>
              <w:rPr>
                <w:rFonts w:ascii="宋体" w:hAnsi="宋体" w:cs="宋体"/>
                <w:color w:val="auto"/>
                <w:sz w:val="19"/>
                <w:szCs w:val="19"/>
              </w:rPr>
            </w:pPr>
            <w:r>
              <w:rPr>
                <w:rFonts w:hint="eastAsia" w:ascii="宋体" w:hAnsi="宋体" w:cs="宋体"/>
                <w:color w:val="auto"/>
                <w:sz w:val="19"/>
                <w:szCs w:val="19"/>
              </w:rPr>
              <w:t>单价</w:t>
            </w:r>
          </w:p>
        </w:tc>
        <w:tc>
          <w:tcPr>
            <w:tcW w:w="0" w:type="auto"/>
            <w:noWrap w:val="0"/>
            <w:vAlign w:val="center"/>
          </w:tcPr>
          <w:p>
            <w:pPr>
              <w:jc w:val="center"/>
              <w:rPr>
                <w:rFonts w:ascii="宋体" w:hAnsi="宋体" w:cs="宋体"/>
                <w:color w:val="auto"/>
                <w:sz w:val="19"/>
                <w:szCs w:val="19"/>
              </w:rPr>
            </w:pPr>
            <w:r>
              <w:rPr>
                <w:rFonts w:hint="eastAsia" w:ascii="宋体" w:hAnsi="宋体" w:cs="宋体"/>
                <w:color w:val="auto"/>
                <w:sz w:val="19"/>
                <w:szCs w:val="19"/>
              </w:rPr>
              <w:t>数量</w:t>
            </w:r>
          </w:p>
        </w:tc>
        <w:tc>
          <w:tcPr>
            <w:tcW w:w="0" w:type="auto"/>
            <w:noWrap w:val="0"/>
            <w:vAlign w:val="center"/>
          </w:tcPr>
          <w:p>
            <w:pPr>
              <w:jc w:val="center"/>
              <w:rPr>
                <w:rFonts w:ascii="宋体" w:hAnsi="宋体" w:cs="宋体"/>
                <w:color w:val="auto"/>
                <w:sz w:val="19"/>
                <w:szCs w:val="19"/>
              </w:rPr>
            </w:pPr>
            <w:r>
              <w:rPr>
                <w:rFonts w:hint="eastAsia" w:ascii="宋体" w:hAnsi="宋体" w:cs="宋体"/>
                <w:color w:val="auto"/>
                <w:sz w:val="19"/>
                <w:szCs w:val="19"/>
              </w:rPr>
              <w:t>小计</w:t>
            </w:r>
          </w:p>
        </w:tc>
        <w:tc>
          <w:tcPr>
            <w:tcW w:w="0" w:type="auto"/>
            <w:noWrap w:val="0"/>
            <w:vAlign w:val="center"/>
          </w:tcPr>
          <w:p>
            <w:pPr>
              <w:jc w:val="center"/>
              <w:rPr>
                <w:rFonts w:ascii="宋体" w:hAnsi="宋体" w:cs="宋体"/>
                <w:color w:val="auto"/>
                <w:sz w:val="19"/>
                <w:szCs w:val="19"/>
              </w:rPr>
            </w:pPr>
            <w:r>
              <w:rPr>
                <w:rFonts w:hint="eastAsia" w:ascii="宋体" w:hAnsi="宋体" w:cs="宋体"/>
                <w:color w:val="auto"/>
                <w:sz w:val="19"/>
                <w:szCs w:val="19"/>
              </w:rPr>
              <w:t>单价</w:t>
            </w:r>
          </w:p>
        </w:tc>
        <w:tc>
          <w:tcPr>
            <w:tcW w:w="0" w:type="auto"/>
            <w:noWrap w:val="0"/>
            <w:vAlign w:val="center"/>
          </w:tcPr>
          <w:p>
            <w:pPr>
              <w:jc w:val="center"/>
              <w:rPr>
                <w:rFonts w:ascii="宋体" w:hAnsi="宋体" w:cs="宋体"/>
                <w:color w:val="auto"/>
                <w:sz w:val="19"/>
                <w:szCs w:val="19"/>
              </w:rPr>
            </w:pPr>
            <w:r>
              <w:rPr>
                <w:rFonts w:hint="eastAsia" w:ascii="宋体" w:hAnsi="宋体" w:cs="宋体"/>
                <w:color w:val="auto"/>
                <w:sz w:val="19"/>
                <w:szCs w:val="19"/>
              </w:rPr>
              <w:t>数量</w:t>
            </w:r>
          </w:p>
        </w:tc>
        <w:tc>
          <w:tcPr>
            <w:tcW w:w="0" w:type="auto"/>
            <w:noWrap w:val="0"/>
            <w:vAlign w:val="center"/>
          </w:tcPr>
          <w:p>
            <w:pPr>
              <w:jc w:val="center"/>
              <w:rPr>
                <w:rFonts w:ascii="宋体" w:hAnsi="宋体" w:cs="宋体"/>
                <w:color w:val="auto"/>
                <w:sz w:val="19"/>
                <w:szCs w:val="19"/>
              </w:rPr>
            </w:pPr>
            <w:r>
              <w:rPr>
                <w:rFonts w:hint="eastAsia" w:ascii="宋体" w:hAnsi="宋体" w:cs="宋体"/>
                <w:color w:val="auto"/>
                <w:sz w:val="19"/>
                <w:szCs w:val="19"/>
              </w:rPr>
              <w:t>小计</w:t>
            </w:r>
          </w:p>
        </w:tc>
        <w:tc>
          <w:tcPr>
            <w:tcW w:w="596" w:type="dxa"/>
            <w:noWrap w:val="0"/>
            <w:vAlign w:val="center"/>
          </w:tcPr>
          <w:p>
            <w:pPr>
              <w:jc w:val="center"/>
              <w:rPr>
                <w:rFonts w:ascii="宋体" w:hAnsi="宋体" w:cs="宋体"/>
                <w:color w:val="auto"/>
                <w:sz w:val="19"/>
                <w:szCs w:val="19"/>
              </w:rPr>
            </w:pPr>
            <w:r>
              <w:rPr>
                <w:rFonts w:hint="eastAsia" w:ascii="宋体" w:hAnsi="宋体" w:cs="宋体"/>
                <w:color w:val="auto"/>
                <w:sz w:val="19"/>
                <w:szCs w:val="19"/>
              </w:rPr>
              <w:t>单价</w:t>
            </w:r>
          </w:p>
        </w:tc>
        <w:tc>
          <w:tcPr>
            <w:tcW w:w="596" w:type="dxa"/>
            <w:noWrap w:val="0"/>
            <w:vAlign w:val="center"/>
          </w:tcPr>
          <w:p>
            <w:pPr>
              <w:jc w:val="center"/>
              <w:rPr>
                <w:rFonts w:ascii="宋体" w:hAnsi="宋体" w:cs="宋体"/>
                <w:color w:val="auto"/>
                <w:sz w:val="19"/>
                <w:szCs w:val="19"/>
              </w:rPr>
            </w:pPr>
            <w:r>
              <w:rPr>
                <w:rFonts w:hint="eastAsia" w:ascii="宋体" w:hAnsi="宋体" w:cs="宋体"/>
                <w:color w:val="auto"/>
                <w:sz w:val="19"/>
                <w:szCs w:val="19"/>
              </w:rPr>
              <w:t>数量</w:t>
            </w:r>
          </w:p>
        </w:tc>
        <w:tc>
          <w:tcPr>
            <w:tcW w:w="0" w:type="auto"/>
            <w:noWrap w:val="0"/>
            <w:vAlign w:val="center"/>
          </w:tcPr>
          <w:p>
            <w:pPr>
              <w:jc w:val="center"/>
              <w:rPr>
                <w:rFonts w:ascii="宋体" w:hAnsi="宋体" w:cs="宋体"/>
                <w:color w:val="auto"/>
                <w:sz w:val="19"/>
                <w:szCs w:val="19"/>
              </w:rPr>
            </w:pPr>
            <w:r>
              <w:rPr>
                <w:rFonts w:hint="eastAsia" w:ascii="宋体" w:hAnsi="宋体" w:cs="宋体"/>
                <w:color w:val="auto"/>
                <w:sz w:val="19"/>
                <w:szCs w:val="19"/>
              </w:rPr>
              <w:t>小计</w:t>
            </w:r>
          </w:p>
        </w:tc>
        <w:tc>
          <w:tcPr>
            <w:tcW w:w="0" w:type="auto"/>
            <w:noWrap w:val="0"/>
            <w:vAlign w:val="center"/>
          </w:tcPr>
          <w:p>
            <w:pPr>
              <w:jc w:val="center"/>
              <w:rPr>
                <w:rFonts w:ascii="宋体" w:hAnsi="宋体" w:cs="宋体"/>
                <w:color w:val="auto"/>
                <w:sz w:val="19"/>
                <w:szCs w:val="19"/>
              </w:rPr>
            </w:pPr>
            <w:r>
              <w:rPr>
                <w:rFonts w:hint="eastAsia" w:ascii="宋体" w:hAnsi="宋体" w:cs="宋体"/>
                <w:color w:val="auto"/>
                <w:sz w:val="19"/>
                <w:szCs w:val="19"/>
              </w:rPr>
              <w:t>单价</w:t>
            </w:r>
          </w:p>
        </w:tc>
        <w:tc>
          <w:tcPr>
            <w:tcW w:w="0" w:type="auto"/>
            <w:noWrap w:val="0"/>
            <w:vAlign w:val="center"/>
          </w:tcPr>
          <w:p>
            <w:pPr>
              <w:jc w:val="center"/>
              <w:rPr>
                <w:rFonts w:ascii="宋体" w:hAnsi="宋体" w:cs="宋体"/>
                <w:color w:val="auto"/>
                <w:sz w:val="19"/>
                <w:szCs w:val="19"/>
              </w:rPr>
            </w:pPr>
            <w:r>
              <w:rPr>
                <w:rFonts w:hint="eastAsia" w:ascii="宋体" w:hAnsi="宋体" w:cs="宋体"/>
                <w:color w:val="auto"/>
                <w:sz w:val="19"/>
                <w:szCs w:val="19"/>
              </w:rPr>
              <w:t>数量</w:t>
            </w:r>
          </w:p>
        </w:tc>
        <w:tc>
          <w:tcPr>
            <w:tcW w:w="0" w:type="auto"/>
            <w:noWrap w:val="0"/>
            <w:vAlign w:val="center"/>
          </w:tcPr>
          <w:p>
            <w:pPr>
              <w:jc w:val="center"/>
              <w:rPr>
                <w:rFonts w:ascii="宋体" w:hAnsi="宋体" w:cs="宋体"/>
                <w:color w:val="auto"/>
                <w:sz w:val="19"/>
                <w:szCs w:val="19"/>
              </w:rPr>
            </w:pPr>
            <w:r>
              <w:rPr>
                <w:rFonts w:hint="eastAsia" w:ascii="宋体" w:hAnsi="宋体" w:cs="宋体"/>
                <w:color w:val="auto"/>
                <w:sz w:val="19"/>
                <w:szCs w:val="19"/>
              </w:rPr>
              <w:t>小计</w:t>
            </w:r>
          </w:p>
        </w:tc>
        <w:tc>
          <w:tcPr>
            <w:tcW w:w="0" w:type="auto"/>
            <w:noWrap w:val="0"/>
            <w:vAlign w:val="center"/>
          </w:tcPr>
          <w:p>
            <w:pPr>
              <w:jc w:val="center"/>
              <w:rPr>
                <w:rFonts w:ascii="宋体" w:hAnsi="宋体" w:cs="宋体"/>
                <w:color w:val="auto"/>
                <w:sz w:val="19"/>
                <w:szCs w:val="19"/>
              </w:rPr>
            </w:pPr>
            <w:r>
              <w:rPr>
                <w:rFonts w:hint="eastAsia" w:ascii="宋体" w:hAnsi="宋体" w:cs="宋体"/>
                <w:color w:val="auto"/>
                <w:sz w:val="19"/>
                <w:szCs w:val="19"/>
              </w:rPr>
              <w:t>单价</w:t>
            </w:r>
          </w:p>
        </w:tc>
        <w:tc>
          <w:tcPr>
            <w:tcW w:w="0" w:type="auto"/>
            <w:noWrap w:val="0"/>
            <w:vAlign w:val="center"/>
          </w:tcPr>
          <w:p>
            <w:pPr>
              <w:jc w:val="center"/>
              <w:rPr>
                <w:rFonts w:ascii="宋体" w:hAnsi="宋体" w:cs="宋体"/>
                <w:color w:val="auto"/>
                <w:sz w:val="19"/>
                <w:szCs w:val="19"/>
              </w:rPr>
            </w:pPr>
            <w:r>
              <w:rPr>
                <w:rFonts w:hint="eastAsia" w:ascii="宋体" w:hAnsi="宋体" w:cs="宋体"/>
                <w:color w:val="auto"/>
                <w:sz w:val="19"/>
                <w:szCs w:val="19"/>
              </w:rPr>
              <w:t>数量</w:t>
            </w:r>
          </w:p>
        </w:tc>
        <w:tc>
          <w:tcPr>
            <w:tcW w:w="0" w:type="auto"/>
            <w:noWrap w:val="0"/>
            <w:vAlign w:val="center"/>
          </w:tcPr>
          <w:p>
            <w:pPr>
              <w:jc w:val="center"/>
              <w:rPr>
                <w:rFonts w:ascii="宋体" w:hAnsi="宋体" w:cs="宋体"/>
                <w:color w:val="auto"/>
                <w:sz w:val="19"/>
                <w:szCs w:val="19"/>
              </w:rPr>
            </w:pPr>
            <w:r>
              <w:rPr>
                <w:rFonts w:hint="eastAsia" w:ascii="宋体" w:hAnsi="宋体" w:cs="宋体"/>
                <w:color w:val="auto"/>
                <w:sz w:val="19"/>
                <w:szCs w:val="19"/>
              </w:rPr>
              <w:t>小计</w:t>
            </w:r>
          </w:p>
        </w:tc>
        <w:tc>
          <w:tcPr>
            <w:tcW w:w="0" w:type="auto"/>
            <w:vMerge w:val="continue"/>
            <w:noWrap w:val="0"/>
            <w:vAlign w:val="center"/>
          </w:tcPr>
          <w:p>
            <w:pPr>
              <w:jc w:val="center"/>
              <w:rPr>
                <w:rFonts w:ascii="宋体" w:hAnsi="宋体" w:cs="宋体"/>
                <w:color w:val="auto"/>
                <w:sz w:val="19"/>
                <w:szCs w:val="19"/>
              </w:rPr>
            </w:pPr>
          </w:p>
        </w:tc>
        <w:tc>
          <w:tcPr>
            <w:tcW w:w="1049" w:type="dxa"/>
            <w:vMerge w:val="continue"/>
            <w:noWrap w:val="0"/>
            <w:vAlign w:val="top"/>
          </w:tcPr>
          <w:p>
            <w:pPr>
              <w:jc w:val="center"/>
              <w:rPr>
                <w:rFonts w:ascii="宋体" w:hAnsi="宋体" w:cs="宋体"/>
                <w:color w:val="auto"/>
                <w:sz w:val="19"/>
                <w:szCs w:val="19"/>
              </w:rPr>
            </w:pPr>
          </w:p>
        </w:tc>
        <w:tc>
          <w:tcPr>
            <w:tcW w:w="1134" w:type="dxa"/>
            <w:vMerge w:val="continue"/>
            <w:noWrap w:val="0"/>
            <w:vAlign w:val="center"/>
          </w:tcPr>
          <w:p>
            <w:pPr>
              <w:jc w:val="center"/>
              <w:rPr>
                <w:rFonts w:ascii="宋体" w:hAnsi="宋体" w:cs="宋体"/>
                <w:color w:val="auto"/>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jc w:val="center"/>
              <w:rPr>
                <w:rFonts w:ascii="宋体" w:hAnsi="宋体" w:cs="宋体"/>
                <w:color w:val="auto"/>
                <w:sz w:val="19"/>
                <w:szCs w:val="19"/>
              </w:rPr>
            </w:pPr>
            <w:r>
              <w:rPr>
                <w:rFonts w:hint="eastAsia" w:ascii="宋体" w:hAnsi="宋体" w:cs="宋体"/>
                <w:color w:val="auto"/>
                <w:sz w:val="19"/>
                <w:szCs w:val="19"/>
              </w:rPr>
              <w:t>1</w:t>
            </w:r>
          </w:p>
        </w:tc>
        <w:tc>
          <w:tcPr>
            <w:tcW w:w="0" w:type="auto"/>
            <w:noWrap w:val="0"/>
            <w:vAlign w:val="center"/>
          </w:tcPr>
          <w:p>
            <w:pPr>
              <w:jc w:val="center"/>
              <w:rPr>
                <w:rFonts w:ascii="宋体" w:hAnsi="宋体" w:cs="宋体"/>
                <w:color w:val="auto"/>
                <w:sz w:val="19"/>
                <w:szCs w:val="19"/>
              </w:rPr>
            </w:pPr>
          </w:p>
        </w:tc>
        <w:tc>
          <w:tcPr>
            <w:tcW w:w="0" w:type="auto"/>
            <w:noWrap w:val="0"/>
            <w:vAlign w:val="center"/>
          </w:tcPr>
          <w:p>
            <w:pPr>
              <w:jc w:val="center"/>
              <w:rPr>
                <w:rFonts w:ascii="宋体" w:hAnsi="宋体" w:cs="宋体"/>
                <w:color w:val="auto"/>
                <w:sz w:val="19"/>
                <w:szCs w:val="19"/>
              </w:rPr>
            </w:pPr>
          </w:p>
        </w:tc>
        <w:tc>
          <w:tcPr>
            <w:tcW w:w="0" w:type="auto"/>
            <w:noWrap w:val="0"/>
            <w:vAlign w:val="center"/>
          </w:tcPr>
          <w:p>
            <w:pPr>
              <w:jc w:val="center"/>
              <w:rPr>
                <w:rFonts w:ascii="宋体" w:hAnsi="宋体" w:cs="宋体"/>
                <w:color w:val="auto"/>
                <w:sz w:val="19"/>
                <w:szCs w:val="19"/>
              </w:rPr>
            </w:pPr>
          </w:p>
        </w:tc>
        <w:tc>
          <w:tcPr>
            <w:tcW w:w="0" w:type="auto"/>
            <w:noWrap w:val="0"/>
            <w:vAlign w:val="center"/>
          </w:tcPr>
          <w:p>
            <w:pPr>
              <w:jc w:val="center"/>
              <w:rPr>
                <w:rFonts w:ascii="宋体" w:hAnsi="宋体" w:cs="宋体"/>
                <w:color w:val="auto"/>
                <w:sz w:val="19"/>
                <w:szCs w:val="19"/>
              </w:rPr>
            </w:pPr>
          </w:p>
        </w:tc>
        <w:tc>
          <w:tcPr>
            <w:tcW w:w="0" w:type="auto"/>
            <w:noWrap w:val="0"/>
            <w:vAlign w:val="center"/>
          </w:tcPr>
          <w:p>
            <w:pPr>
              <w:jc w:val="center"/>
              <w:rPr>
                <w:rFonts w:ascii="宋体" w:hAnsi="宋体" w:cs="宋体"/>
                <w:color w:val="auto"/>
                <w:sz w:val="19"/>
                <w:szCs w:val="19"/>
              </w:rPr>
            </w:pPr>
          </w:p>
        </w:tc>
        <w:tc>
          <w:tcPr>
            <w:tcW w:w="0" w:type="auto"/>
            <w:noWrap w:val="0"/>
            <w:vAlign w:val="center"/>
          </w:tcPr>
          <w:p>
            <w:pPr>
              <w:jc w:val="center"/>
              <w:rPr>
                <w:rFonts w:ascii="宋体" w:hAnsi="宋体" w:cs="宋体"/>
                <w:color w:val="auto"/>
                <w:sz w:val="19"/>
                <w:szCs w:val="19"/>
              </w:rPr>
            </w:pPr>
          </w:p>
        </w:tc>
        <w:tc>
          <w:tcPr>
            <w:tcW w:w="0" w:type="auto"/>
            <w:noWrap w:val="0"/>
            <w:vAlign w:val="center"/>
          </w:tcPr>
          <w:p>
            <w:pPr>
              <w:jc w:val="center"/>
              <w:rPr>
                <w:rFonts w:ascii="宋体" w:hAnsi="宋体" w:cs="宋体"/>
                <w:color w:val="auto"/>
                <w:sz w:val="19"/>
                <w:szCs w:val="19"/>
              </w:rPr>
            </w:pPr>
          </w:p>
        </w:tc>
        <w:tc>
          <w:tcPr>
            <w:tcW w:w="596" w:type="dxa"/>
            <w:noWrap w:val="0"/>
            <w:vAlign w:val="center"/>
          </w:tcPr>
          <w:p>
            <w:pPr>
              <w:jc w:val="center"/>
              <w:rPr>
                <w:rFonts w:ascii="宋体" w:hAnsi="宋体" w:cs="宋体"/>
                <w:color w:val="auto"/>
                <w:sz w:val="19"/>
                <w:szCs w:val="19"/>
              </w:rPr>
            </w:pPr>
          </w:p>
        </w:tc>
        <w:tc>
          <w:tcPr>
            <w:tcW w:w="596" w:type="dxa"/>
            <w:noWrap w:val="0"/>
            <w:vAlign w:val="center"/>
          </w:tcPr>
          <w:p>
            <w:pPr>
              <w:jc w:val="center"/>
              <w:rPr>
                <w:rFonts w:ascii="宋体" w:hAnsi="宋体" w:cs="宋体"/>
                <w:color w:val="auto"/>
                <w:sz w:val="19"/>
                <w:szCs w:val="19"/>
              </w:rPr>
            </w:pPr>
          </w:p>
        </w:tc>
        <w:tc>
          <w:tcPr>
            <w:tcW w:w="0" w:type="auto"/>
            <w:noWrap w:val="0"/>
            <w:vAlign w:val="center"/>
          </w:tcPr>
          <w:p>
            <w:pPr>
              <w:jc w:val="center"/>
              <w:rPr>
                <w:rFonts w:ascii="宋体" w:hAnsi="宋体" w:cs="宋体"/>
                <w:color w:val="auto"/>
                <w:sz w:val="19"/>
                <w:szCs w:val="19"/>
              </w:rPr>
            </w:pPr>
          </w:p>
        </w:tc>
        <w:tc>
          <w:tcPr>
            <w:tcW w:w="0" w:type="auto"/>
            <w:noWrap w:val="0"/>
            <w:vAlign w:val="center"/>
          </w:tcPr>
          <w:p>
            <w:pPr>
              <w:jc w:val="center"/>
              <w:rPr>
                <w:rFonts w:ascii="宋体" w:hAnsi="宋体" w:cs="宋体"/>
                <w:color w:val="auto"/>
                <w:sz w:val="19"/>
                <w:szCs w:val="19"/>
              </w:rPr>
            </w:pPr>
          </w:p>
        </w:tc>
        <w:tc>
          <w:tcPr>
            <w:tcW w:w="0" w:type="auto"/>
            <w:noWrap w:val="0"/>
            <w:vAlign w:val="center"/>
          </w:tcPr>
          <w:p>
            <w:pPr>
              <w:jc w:val="center"/>
              <w:rPr>
                <w:rFonts w:ascii="宋体" w:hAnsi="宋体" w:cs="宋体"/>
                <w:color w:val="auto"/>
                <w:sz w:val="19"/>
                <w:szCs w:val="19"/>
              </w:rPr>
            </w:pPr>
          </w:p>
        </w:tc>
        <w:tc>
          <w:tcPr>
            <w:tcW w:w="0" w:type="auto"/>
            <w:noWrap w:val="0"/>
            <w:vAlign w:val="center"/>
          </w:tcPr>
          <w:p>
            <w:pPr>
              <w:jc w:val="center"/>
              <w:rPr>
                <w:rFonts w:ascii="宋体" w:hAnsi="宋体" w:cs="宋体"/>
                <w:color w:val="auto"/>
                <w:sz w:val="19"/>
                <w:szCs w:val="19"/>
              </w:rPr>
            </w:pPr>
          </w:p>
        </w:tc>
        <w:tc>
          <w:tcPr>
            <w:tcW w:w="0" w:type="auto"/>
            <w:noWrap w:val="0"/>
            <w:vAlign w:val="center"/>
          </w:tcPr>
          <w:p>
            <w:pPr>
              <w:jc w:val="center"/>
              <w:rPr>
                <w:rFonts w:ascii="宋体" w:hAnsi="宋体" w:cs="宋体"/>
                <w:color w:val="auto"/>
                <w:sz w:val="19"/>
                <w:szCs w:val="19"/>
              </w:rPr>
            </w:pPr>
          </w:p>
        </w:tc>
        <w:tc>
          <w:tcPr>
            <w:tcW w:w="0" w:type="auto"/>
            <w:noWrap w:val="0"/>
            <w:vAlign w:val="center"/>
          </w:tcPr>
          <w:p>
            <w:pPr>
              <w:jc w:val="center"/>
              <w:rPr>
                <w:rFonts w:ascii="宋体" w:hAnsi="宋体" w:cs="宋体"/>
                <w:color w:val="auto"/>
                <w:sz w:val="19"/>
                <w:szCs w:val="19"/>
              </w:rPr>
            </w:pPr>
          </w:p>
        </w:tc>
        <w:tc>
          <w:tcPr>
            <w:tcW w:w="0" w:type="auto"/>
            <w:noWrap w:val="0"/>
            <w:vAlign w:val="center"/>
          </w:tcPr>
          <w:p>
            <w:pPr>
              <w:jc w:val="center"/>
              <w:rPr>
                <w:rFonts w:ascii="宋体" w:hAnsi="宋体" w:cs="宋体"/>
                <w:color w:val="auto"/>
                <w:sz w:val="19"/>
                <w:szCs w:val="19"/>
              </w:rPr>
            </w:pPr>
          </w:p>
        </w:tc>
        <w:tc>
          <w:tcPr>
            <w:tcW w:w="0" w:type="auto"/>
            <w:noWrap w:val="0"/>
            <w:vAlign w:val="center"/>
          </w:tcPr>
          <w:p>
            <w:pPr>
              <w:jc w:val="center"/>
              <w:rPr>
                <w:rFonts w:ascii="宋体" w:hAnsi="宋体" w:cs="宋体"/>
                <w:color w:val="auto"/>
                <w:sz w:val="19"/>
                <w:szCs w:val="19"/>
              </w:rPr>
            </w:pPr>
          </w:p>
        </w:tc>
        <w:tc>
          <w:tcPr>
            <w:tcW w:w="1049" w:type="dxa"/>
            <w:noWrap w:val="0"/>
            <w:vAlign w:val="top"/>
          </w:tcPr>
          <w:p>
            <w:pPr>
              <w:jc w:val="center"/>
              <w:rPr>
                <w:rFonts w:ascii="宋体" w:hAnsi="宋体" w:cs="宋体"/>
                <w:color w:val="auto"/>
                <w:sz w:val="19"/>
                <w:szCs w:val="19"/>
              </w:rPr>
            </w:pPr>
          </w:p>
        </w:tc>
        <w:tc>
          <w:tcPr>
            <w:tcW w:w="1134" w:type="dxa"/>
            <w:noWrap w:val="0"/>
            <w:vAlign w:val="center"/>
          </w:tcPr>
          <w:p>
            <w:pPr>
              <w:jc w:val="center"/>
              <w:rPr>
                <w:rFonts w:ascii="宋体" w:hAnsi="宋体" w:cs="宋体"/>
                <w:color w:val="auto"/>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jc w:val="center"/>
              <w:rPr>
                <w:rFonts w:ascii="宋体" w:hAnsi="宋体" w:cs="宋体"/>
                <w:color w:val="auto"/>
                <w:sz w:val="19"/>
                <w:szCs w:val="19"/>
              </w:rPr>
            </w:pPr>
            <w:r>
              <w:rPr>
                <w:rFonts w:hint="eastAsia" w:ascii="宋体" w:hAnsi="宋体" w:cs="宋体"/>
                <w:color w:val="auto"/>
                <w:sz w:val="19"/>
                <w:szCs w:val="19"/>
              </w:rPr>
              <w:t>2</w:t>
            </w:r>
          </w:p>
        </w:tc>
        <w:tc>
          <w:tcPr>
            <w:tcW w:w="0" w:type="auto"/>
            <w:noWrap w:val="0"/>
            <w:vAlign w:val="center"/>
          </w:tcPr>
          <w:p>
            <w:pPr>
              <w:jc w:val="center"/>
              <w:rPr>
                <w:rFonts w:ascii="宋体" w:hAnsi="宋体" w:cs="宋体"/>
                <w:color w:val="auto"/>
                <w:sz w:val="19"/>
                <w:szCs w:val="19"/>
              </w:rPr>
            </w:pPr>
          </w:p>
        </w:tc>
        <w:tc>
          <w:tcPr>
            <w:tcW w:w="0" w:type="auto"/>
            <w:noWrap w:val="0"/>
            <w:vAlign w:val="center"/>
          </w:tcPr>
          <w:p>
            <w:pPr>
              <w:jc w:val="center"/>
              <w:rPr>
                <w:rFonts w:ascii="宋体" w:hAnsi="宋体" w:cs="宋体"/>
                <w:color w:val="auto"/>
                <w:sz w:val="19"/>
                <w:szCs w:val="19"/>
              </w:rPr>
            </w:pPr>
          </w:p>
        </w:tc>
        <w:tc>
          <w:tcPr>
            <w:tcW w:w="0" w:type="auto"/>
            <w:noWrap w:val="0"/>
            <w:vAlign w:val="center"/>
          </w:tcPr>
          <w:p>
            <w:pPr>
              <w:jc w:val="center"/>
              <w:rPr>
                <w:rFonts w:ascii="宋体" w:hAnsi="宋体" w:cs="宋体"/>
                <w:color w:val="auto"/>
                <w:sz w:val="19"/>
                <w:szCs w:val="19"/>
              </w:rPr>
            </w:pPr>
          </w:p>
        </w:tc>
        <w:tc>
          <w:tcPr>
            <w:tcW w:w="0" w:type="auto"/>
            <w:noWrap w:val="0"/>
            <w:vAlign w:val="center"/>
          </w:tcPr>
          <w:p>
            <w:pPr>
              <w:jc w:val="center"/>
              <w:rPr>
                <w:rFonts w:ascii="宋体" w:hAnsi="宋体" w:cs="宋体"/>
                <w:color w:val="auto"/>
                <w:sz w:val="19"/>
                <w:szCs w:val="19"/>
              </w:rPr>
            </w:pPr>
          </w:p>
        </w:tc>
        <w:tc>
          <w:tcPr>
            <w:tcW w:w="0" w:type="auto"/>
            <w:noWrap w:val="0"/>
            <w:vAlign w:val="center"/>
          </w:tcPr>
          <w:p>
            <w:pPr>
              <w:jc w:val="center"/>
              <w:rPr>
                <w:rFonts w:ascii="宋体" w:hAnsi="宋体" w:cs="宋体"/>
                <w:color w:val="auto"/>
                <w:sz w:val="19"/>
                <w:szCs w:val="19"/>
              </w:rPr>
            </w:pPr>
          </w:p>
        </w:tc>
        <w:tc>
          <w:tcPr>
            <w:tcW w:w="0" w:type="auto"/>
            <w:noWrap w:val="0"/>
            <w:vAlign w:val="center"/>
          </w:tcPr>
          <w:p>
            <w:pPr>
              <w:jc w:val="center"/>
              <w:rPr>
                <w:rFonts w:ascii="宋体" w:hAnsi="宋体" w:cs="宋体"/>
                <w:color w:val="auto"/>
                <w:sz w:val="19"/>
                <w:szCs w:val="19"/>
              </w:rPr>
            </w:pPr>
          </w:p>
        </w:tc>
        <w:tc>
          <w:tcPr>
            <w:tcW w:w="0" w:type="auto"/>
            <w:noWrap w:val="0"/>
            <w:vAlign w:val="center"/>
          </w:tcPr>
          <w:p>
            <w:pPr>
              <w:jc w:val="center"/>
              <w:rPr>
                <w:rFonts w:ascii="宋体" w:hAnsi="宋体" w:cs="宋体"/>
                <w:color w:val="auto"/>
                <w:sz w:val="19"/>
                <w:szCs w:val="19"/>
              </w:rPr>
            </w:pPr>
          </w:p>
        </w:tc>
        <w:tc>
          <w:tcPr>
            <w:tcW w:w="596" w:type="dxa"/>
            <w:noWrap w:val="0"/>
            <w:vAlign w:val="center"/>
          </w:tcPr>
          <w:p>
            <w:pPr>
              <w:jc w:val="center"/>
              <w:rPr>
                <w:rFonts w:ascii="宋体" w:hAnsi="宋体" w:cs="宋体"/>
                <w:color w:val="auto"/>
                <w:sz w:val="19"/>
                <w:szCs w:val="19"/>
              </w:rPr>
            </w:pPr>
          </w:p>
        </w:tc>
        <w:tc>
          <w:tcPr>
            <w:tcW w:w="596" w:type="dxa"/>
            <w:noWrap w:val="0"/>
            <w:vAlign w:val="center"/>
          </w:tcPr>
          <w:p>
            <w:pPr>
              <w:jc w:val="center"/>
              <w:rPr>
                <w:rFonts w:ascii="宋体" w:hAnsi="宋体" w:cs="宋体"/>
                <w:color w:val="auto"/>
                <w:sz w:val="19"/>
                <w:szCs w:val="19"/>
              </w:rPr>
            </w:pPr>
          </w:p>
        </w:tc>
        <w:tc>
          <w:tcPr>
            <w:tcW w:w="0" w:type="auto"/>
            <w:noWrap w:val="0"/>
            <w:vAlign w:val="center"/>
          </w:tcPr>
          <w:p>
            <w:pPr>
              <w:jc w:val="center"/>
              <w:rPr>
                <w:rFonts w:ascii="宋体" w:hAnsi="宋体" w:cs="宋体"/>
                <w:color w:val="auto"/>
                <w:sz w:val="19"/>
                <w:szCs w:val="19"/>
              </w:rPr>
            </w:pPr>
          </w:p>
        </w:tc>
        <w:tc>
          <w:tcPr>
            <w:tcW w:w="0" w:type="auto"/>
            <w:noWrap w:val="0"/>
            <w:vAlign w:val="center"/>
          </w:tcPr>
          <w:p>
            <w:pPr>
              <w:jc w:val="center"/>
              <w:rPr>
                <w:rFonts w:ascii="宋体" w:hAnsi="宋体" w:cs="宋体"/>
                <w:color w:val="auto"/>
                <w:sz w:val="19"/>
                <w:szCs w:val="19"/>
              </w:rPr>
            </w:pPr>
          </w:p>
        </w:tc>
        <w:tc>
          <w:tcPr>
            <w:tcW w:w="0" w:type="auto"/>
            <w:noWrap w:val="0"/>
            <w:vAlign w:val="center"/>
          </w:tcPr>
          <w:p>
            <w:pPr>
              <w:jc w:val="center"/>
              <w:rPr>
                <w:rFonts w:ascii="宋体" w:hAnsi="宋体" w:cs="宋体"/>
                <w:color w:val="auto"/>
                <w:sz w:val="19"/>
                <w:szCs w:val="19"/>
              </w:rPr>
            </w:pPr>
          </w:p>
        </w:tc>
        <w:tc>
          <w:tcPr>
            <w:tcW w:w="0" w:type="auto"/>
            <w:noWrap w:val="0"/>
            <w:vAlign w:val="center"/>
          </w:tcPr>
          <w:p>
            <w:pPr>
              <w:jc w:val="center"/>
              <w:rPr>
                <w:rFonts w:ascii="宋体" w:hAnsi="宋体" w:cs="宋体"/>
                <w:color w:val="auto"/>
                <w:sz w:val="19"/>
                <w:szCs w:val="19"/>
              </w:rPr>
            </w:pPr>
          </w:p>
        </w:tc>
        <w:tc>
          <w:tcPr>
            <w:tcW w:w="0" w:type="auto"/>
            <w:noWrap w:val="0"/>
            <w:vAlign w:val="center"/>
          </w:tcPr>
          <w:p>
            <w:pPr>
              <w:jc w:val="center"/>
              <w:rPr>
                <w:rFonts w:ascii="宋体" w:hAnsi="宋体" w:cs="宋体"/>
                <w:color w:val="auto"/>
                <w:sz w:val="19"/>
                <w:szCs w:val="19"/>
              </w:rPr>
            </w:pPr>
          </w:p>
        </w:tc>
        <w:tc>
          <w:tcPr>
            <w:tcW w:w="0" w:type="auto"/>
            <w:noWrap w:val="0"/>
            <w:vAlign w:val="center"/>
          </w:tcPr>
          <w:p>
            <w:pPr>
              <w:jc w:val="center"/>
              <w:rPr>
                <w:rFonts w:ascii="宋体" w:hAnsi="宋体" w:cs="宋体"/>
                <w:color w:val="auto"/>
                <w:sz w:val="19"/>
                <w:szCs w:val="19"/>
              </w:rPr>
            </w:pPr>
          </w:p>
        </w:tc>
        <w:tc>
          <w:tcPr>
            <w:tcW w:w="0" w:type="auto"/>
            <w:noWrap w:val="0"/>
            <w:vAlign w:val="center"/>
          </w:tcPr>
          <w:p>
            <w:pPr>
              <w:jc w:val="center"/>
              <w:rPr>
                <w:rFonts w:ascii="宋体" w:hAnsi="宋体" w:cs="宋体"/>
                <w:color w:val="auto"/>
                <w:sz w:val="19"/>
                <w:szCs w:val="19"/>
              </w:rPr>
            </w:pPr>
          </w:p>
        </w:tc>
        <w:tc>
          <w:tcPr>
            <w:tcW w:w="0" w:type="auto"/>
            <w:noWrap w:val="0"/>
            <w:vAlign w:val="center"/>
          </w:tcPr>
          <w:p>
            <w:pPr>
              <w:jc w:val="center"/>
              <w:rPr>
                <w:rFonts w:ascii="宋体" w:hAnsi="宋体" w:cs="宋体"/>
                <w:color w:val="auto"/>
                <w:sz w:val="19"/>
                <w:szCs w:val="19"/>
              </w:rPr>
            </w:pPr>
          </w:p>
        </w:tc>
        <w:tc>
          <w:tcPr>
            <w:tcW w:w="1049" w:type="dxa"/>
            <w:noWrap w:val="0"/>
            <w:vAlign w:val="top"/>
          </w:tcPr>
          <w:p>
            <w:pPr>
              <w:jc w:val="center"/>
              <w:rPr>
                <w:rFonts w:ascii="宋体" w:hAnsi="宋体" w:cs="宋体"/>
                <w:color w:val="auto"/>
                <w:sz w:val="19"/>
                <w:szCs w:val="19"/>
              </w:rPr>
            </w:pPr>
          </w:p>
        </w:tc>
        <w:tc>
          <w:tcPr>
            <w:tcW w:w="1134" w:type="dxa"/>
            <w:noWrap w:val="0"/>
            <w:vAlign w:val="center"/>
          </w:tcPr>
          <w:p>
            <w:pPr>
              <w:jc w:val="center"/>
              <w:rPr>
                <w:rFonts w:ascii="宋体" w:hAnsi="宋体" w:cs="宋体"/>
                <w:color w:val="auto"/>
                <w:sz w:val="19"/>
                <w:szCs w:val="19"/>
              </w:rPr>
            </w:pPr>
          </w:p>
        </w:tc>
      </w:tr>
    </w:tbl>
    <w:p>
      <w:pPr>
        <w:rPr>
          <w:rFonts w:ascii="宋体" w:hAnsi="宋体" w:cs="宋体"/>
          <w:color w:val="auto"/>
          <w:sz w:val="19"/>
          <w:szCs w:val="19"/>
          <w:u w:val="single"/>
        </w:rPr>
      </w:pPr>
    </w:p>
    <w:p>
      <w:pPr>
        <w:rPr>
          <w:rFonts w:hint="eastAsia" w:ascii="宋体" w:hAnsi="宋体" w:cs="宋体"/>
          <w:color w:val="auto"/>
          <w:sz w:val="19"/>
          <w:szCs w:val="19"/>
        </w:rPr>
      </w:pPr>
      <w:r>
        <w:rPr>
          <w:rFonts w:hint="eastAsia" w:ascii="宋体" w:hAnsi="宋体" w:cs="宋体"/>
          <w:color w:val="auto"/>
          <w:sz w:val="19"/>
          <w:szCs w:val="19"/>
        </w:rPr>
        <w:t xml:space="preserve">                                                                                         </w:t>
      </w:r>
    </w:p>
    <w:p>
      <w:pPr>
        <w:spacing w:line="480" w:lineRule="auto"/>
        <w:rPr>
          <w:rFonts w:hint="eastAsia" w:ascii="宋体" w:hAnsi="宋体" w:cs="宋体"/>
          <w:color w:val="auto"/>
          <w:sz w:val="19"/>
          <w:szCs w:val="19"/>
        </w:rPr>
      </w:pPr>
      <w:r>
        <w:rPr>
          <w:rFonts w:hint="eastAsia" w:ascii="宋体" w:hAnsi="宋体" w:cs="宋体"/>
          <w:color w:val="auto"/>
          <w:sz w:val="19"/>
          <w:szCs w:val="19"/>
        </w:rPr>
        <w:t xml:space="preserve">                                                                                            中标人（全称并加盖单位公章）：</w:t>
      </w:r>
    </w:p>
    <w:p>
      <w:pPr>
        <w:spacing w:line="480" w:lineRule="auto"/>
        <w:ind w:firstLine="8740" w:firstLineChars="4600"/>
        <w:rPr>
          <w:rFonts w:ascii="宋体" w:hAnsi="宋体" w:cs="宋体"/>
          <w:color w:val="auto"/>
          <w:sz w:val="19"/>
          <w:szCs w:val="19"/>
        </w:rPr>
      </w:pPr>
      <w:r>
        <w:rPr>
          <w:rFonts w:hint="eastAsia" w:ascii="宋体" w:hAnsi="宋体" w:cs="宋体"/>
          <w:color w:val="auto"/>
          <w:sz w:val="19"/>
          <w:szCs w:val="19"/>
        </w:rPr>
        <w:t>需求部门（签字盖章）：</w:t>
      </w:r>
    </w:p>
    <w:p>
      <w:pPr>
        <w:rPr>
          <w:rFonts w:hint="eastAsia" w:ascii="宋体" w:hAnsi="宋体" w:cs="宋体"/>
          <w:color w:val="auto"/>
          <w:sz w:val="19"/>
          <w:szCs w:val="19"/>
        </w:rPr>
      </w:pPr>
      <w:r>
        <w:rPr>
          <w:rFonts w:ascii="宋体" w:hAnsi="宋体" w:cs="宋体"/>
          <w:color w:val="auto"/>
          <w:sz w:val="19"/>
          <w:szCs w:val="19"/>
        </w:rPr>
        <w:br w:type="page"/>
      </w:r>
      <w:r>
        <w:rPr>
          <w:rFonts w:hint="eastAsia" w:ascii="宋体" w:hAnsi="宋体" w:cs="宋体"/>
          <w:color w:val="auto"/>
          <w:sz w:val="19"/>
          <w:szCs w:val="19"/>
        </w:rPr>
        <w:t>附件3</w:t>
      </w:r>
    </w:p>
    <w:p>
      <w:pPr>
        <w:jc w:val="center"/>
        <w:rPr>
          <w:rFonts w:hint="eastAsia" w:ascii="宋体" w:hAnsi="宋体" w:cs="宋体"/>
          <w:b/>
          <w:color w:val="auto"/>
          <w:sz w:val="28"/>
          <w:szCs w:val="19"/>
        </w:rPr>
      </w:pPr>
      <w:r>
        <w:rPr>
          <w:rFonts w:hint="eastAsia" w:ascii="宋体" w:hAnsi="宋体" w:cs="宋体"/>
          <w:b/>
          <w:color w:val="auto"/>
          <w:sz w:val="28"/>
          <w:szCs w:val="19"/>
        </w:rPr>
        <w:t>关于福建省特种设备检验研究院起重检验辅助工作外包项目投标报价单</w:t>
      </w:r>
    </w:p>
    <w:p>
      <w:pPr>
        <w:rPr>
          <w:rFonts w:hint="eastAsia" w:ascii="宋体" w:hAnsi="宋体" w:cs="宋体"/>
          <w:color w:val="auto"/>
          <w:sz w:val="19"/>
          <w:szCs w:val="19"/>
          <w:u w:val="single"/>
        </w:rPr>
      </w:pPr>
      <w:r>
        <w:rPr>
          <w:rFonts w:hint="eastAsia" w:ascii="宋体" w:hAnsi="宋体" w:cs="宋体"/>
          <w:color w:val="auto"/>
          <w:sz w:val="19"/>
          <w:szCs w:val="19"/>
        </w:rPr>
        <w:t>投标人：</w:t>
      </w:r>
      <w:r>
        <w:rPr>
          <w:rFonts w:hint="eastAsia" w:ascii="宋体" w:hAnsi="宋体" w:cs="宋体"/>
          <w:color w:val="auto"/>
          <w:sz w:val="19"/>
          <w:szCs w:val="19"/>
          <w:u w:val="single"/>
        </w:rPr>
        <w:t xml:space="preserve">                 </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90"/>
        <w:gridCol w:w="1695"/>
        <w:gridCol w:w="1271"/>
        <w:gridCol w:w="1549"/>
        <w:gridCol w:w="1274"/>
        <w:gridCol w:w="7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6" w:hRule="atLeast"/>
        </w:trPr>
        <w:tc>
          <w:tcPr>
            <w:tcW w:w="281" w:type="pct"/>
            <w:shd w:val="clear" w:color="auto" w:fill="FFFFFF"/>
            <w:noWrap w:val="0"/>
            <w:tcMar>
              <w:top w:w="0" w:type="dxa"/>
              <w:left w:w="84" w:type="dxa"/>
              <w:bottom w:w="0" w:type="dxa"/>
              <w:right w:w="84" w:type="dxa"/>
            </w:tcMar>
            <w:vAlign w:val="center"/>
          </w:tcPr>
          <w:p>
            <w:pPr>
              <w:pStyle w:val="3"/>
              <w:widowControl/>
              <w:spacing w:before="0" w:beforeAutospacing="0" w:after="120" w:afterAutospacing="0"/>
              <w:jc w:val="center"/>
              <w:rPr>
                <w:color w:val="auto"/>
              </w:rPr>
            </w:pPr>
            <w:r>
              <w:rPr>
                <w:rStyle w:val="6"/>
                <w:rFonts w:hint="eastAsia" w:ascii="宋体" w:hAnsi="宋体" w:cs="宋体"/>
                <w:bCs/>
                <w:color w:val="auto"/>
                <w:sz w:val="19"/>
                <w:szCs w:val="19"/>
              </w:rPr>
              <w:t>序</w:t>
            </w:r>
            <w:r>
              <w:rPr>
                <w:rStyle w:val="6"/>
                <w:rFonts w:hint="eastAsia" w:ascii="宋体" w:hAnsi="宋体" w:cs="宋体"/>
                <w:bCs/>
                <w:color w:val="auto"/>
                <w:sz w:val="19"/>
                <w:szCs w:val="19"/>
              </w:rPr>
              <w:br w:type="textWrapping"/>
            </w:r>
            <w:r>
              <w:rPr>
                <w:rStyle w:val="6"/>
                <w:rFonts w:hint="eastAsia" w:ascii="宋体" w:hAnsi="宋体" w:cs="宋体"/>
                <w:bCs/>
                <w:color w:val="auto"/>
                <w:sz w:val="19"/>
                <w:szCs w:val="19"/>
              </w:rPr>
              <w:t>号</w:t>
            </w:r>
          </w:p>
        </w:tc>
        <w:tc>
          <w:tcPr>
            <w:tcW w:w="603" w:type="pct"/>
            <w:shd w:val="clear" w:color="auto" w:fill="FFFFFF"/>
            <w:noWrap w:val="0"/>
            <w:tcMar>
              <w:top w:w="0" w:type="dxa"/>
              <w:left w:w="84" w:type="dxa"/>
              <w:bottom w:w="0" w:type="dxa"/>
              <w:right w:w="84" w:type="dxa"/>
            </w:tcMar>
            <w:vAlign w:val="center"/>
          </w:tcPr>
          <w:p>
            <w:pPr>
              <w:pStyle w:val="3"/>
              <w:widowControl/>
              <w:spacing w:before="0" w:beforeAutospacing="0" w:after="120" w:afterAutospacing="0"/>
              <w:jc w:val="center"/>
              <w:rPr>
                <w:color w:val="auto"/>
              </w:rPr>
            </w:pPr>
            <w:r>
              <w:rPr>
                <w:rStyle w:val="6"/>
                <w:rFonts w:hint="eastAsia" w:ascii="宋体" w:hAnsi="宋体" w:cs="宋体"/>
                <w:bCs/>
                <w:color w:val="auto"/>
                <w:sz w:val="19"/>
                <w:szCs w:val="19"/>
              </w:rPr>
              <w:t>检测项目</w:t>
            </w:r>
          </w:p>
        </w:tc>
        <w:tc>
          <w:tcPr>
            <w:tcW w:w="452" w:type="pct"/>
            <w:shd w:val="clear" w:color="auto" w:fill="FFFFFF"/>
            <w:noWrap w:val="0"/>
            <w:tcMar>
              <w:top w:w="0" w:type="dxa"/>
              <w:left w:w="84" w:type="dxa"/>
              <w:bottom w:w="0" w:type="dxa"/>
              <w:right w:w="84" w:type="dxa"/>
            </w:tcMar>
            <w:vAlign w:val="center"/>
          </w:tcPr>
          <w:p>
            <w:pPr>
              <w:pStyle w:val="3"/>
              <w:widowControl/>
              <w:spacing w:before="0" w:beforeAutospacing="0" w:after="120" w:afterAutospacing="0"/>
              <w:jc w:val="center"/>
              <w:rPr>
                <w:color w:val="auto"/>
              </w:rPr>
            </w:pPr>
            <w:r>
              <w:rPr>
                <w:rStyle w:val="6"/>
                <w:rFonts w:hint="eastAsia" w:ascii="宋体" w:hAnsi="宋体" w:cs="宋体"/>
                <w:bCs/>
                <w:color w:val="auto"/>
                <w:sz w:val="19"/>
                <w:szCs w:val="19"/>
              </w:rPr>
              <w:t>计价</w:t>
            </w:r>
            <w:r>
              <w:rPr>
                <w:rStyle w:val="6"/>
                <w:rFonts w:hint="eastAsia" w:ascii="宋体" w:hAnsi="宋体" w:cs="宋体"/>
                <w:bCs/>
                <w:color w:val="auto"/>
                <w:sz w:val="19"/>
                <w:szCs w:val="19"/>
              </w:rPr>
              <w:br w:type="textWrapping"/>
            </w:r>
            <w:r>
              <w:rPr>
                <w:rStyle w:val="6"/>
                <w:rFonts w:hint="eastAsia" w:ascii="宋体" w:hAnsi="宋体" w:cs="宋体"/>
                <w:bCs/>
                <w:color w:val="auto"/>
                <w:sz w:val="19"/>
                <w:szCs w:val="19"/>
              </w:rPr>
              <w:t>单位</w:t>
            </w:r>
          </w:p>
        </w:tc>
        <w:tc>
          <w:tcPr>
            <w:tcW w:w="551" w:type="pct"/>
            <w:shd w:val="clear" w:color="auto" w:fill="FFFFFF"/>
            <w:noWrap w:val="0"/>
            <w:tcMar>
              <w:top w:w="0" w:type="dxa"/>
              <w:left w:w="84" w:type="dxa"/>
              <w:bottom w:w="0" w:type="dxa"/>
              <w:right w:w="84" w:type="dxa"/>
            </w:tcMar>
            <w:vAlign w:val="center"/>
          </w:tcPr>
          <w:p>
            <w:pPr>
              <w:pStyle w:val="3"/>
              <w:widowControl/>
              <w:spacing w:before="0" w:beforeAutospacing="0" w:after="120" w:afterAutospacing="0"/>
              <w:jc w:val="center"/>
              <w:rPr>
                <w:rStyle w:val="6"/>
                <w:rFonts w:hint="eastAsia" w:ascii="宋体" w:hAnsi="宋体" w:cs="宋体"/>
                <w:bCs/>
                <w:color w:val="auto"/>
                <w:sz w:val="19"/>
                <w:szCs w:val="19"/>
              </w:rPr>
            </w:pPr>
            <w:r>
              <w:rPr>
                <w:rStyle w:val="6"/>
                <w:rFonts w:hint="eastAsia" w:ascii="宋体" w:hAnsi="宋体" w:cs="宋体"/>
                <w:bCs/>
                <w:color w:val="auto"/>
                <w:sz w:val="19"/>
                <w:szCs w:val="19"/>
              </w:rPr>
              <w:t>报价</w:t>
            </w:r>
          </w:p>
          <w:p>
            <w:pPr>
              <w:pStyle w:val="3"/>
              <w:widowControl/>
              <w:spacing w:before="0" w:beforeAutospacing="0" w:after="120" w:afterAutospacing="0"/>
              <w:jc w:val="center"/>
              <w:rPr>
                <w:rFonts w:hint="eastAsia"/>
                <w:color w:val="auto"/>
              </w:rPr>
            </w:pPr>
            <w:r>
              <w:rPr>
                <w:rStyle w:val="6"/>
                <w:rFonts w:hint="eastAsia" w:ascii="宋体" w:hAnsi="宋体" w:cs="宋体"/>
                <w:bCs/>
                <w:color w:val="auto"/>
                <w:sz w:val="19"/>
                <w:szCs w:val="19"/>
              </w:rPr>
              <w:t>单位（元）</w:t>
            </w:r>
          </w:p>
        </w:tc>
        <w:tc>
          <w:tcPr>
            <w:tcW w:w="452" w:type="pct"/>
            <w:shd w:val="clear" w:color="auto" w:fill="FFFFFF"/>
            <w:noWrap w:val="0"/>
            <w:tcMar>
              <w:top w:w="0" w:type="dxa"/>
              <w:left w:w="84" w:type="dxa"/>
              <w:bottom w:w="0" w:type="dxa"/>
              <w:right w:w="84" w:type="dxa"/>
            </w:tcMar>
            <w:vAlign w:val="center"/>
          </w:tcPr>
          <w:p>
            <w:pPr>
              <w:pStyle w:val="3"/>
              <w:widowControl/>
              <w:spacing w:before="0" w:beforeAutospacing="0" w:after="120" w:afterAutospacing="0"/>
              <w:jc w:val="center"/>
              <w:rPr>
                <w:color w:val="auto"/>
              </w:rPr>
            </w:pPr>
            <w:r>
              <w:rPr>
                <w:rStyle w:val="6"/>
                <w:rFonts w:hint="eastAsia" w:ascii="宋体" w:hAnsi="宋体" w:cs="宋体"/>
                <w:bCs/>
                <w:color w:val="auto"/>
                <w:sz w:val="19"/>
                <w:szCs w:val="19"/>
              </w:rPr>
              <w:t>报价占比</w:t>
            </w:r>
          </w:p>
        </w:tc>
        <w:tc>
          <w:tcPr>
            <w:tcW w:w="2661" w:type="pct"/>
            <w:shd w:val="clear" w:color="auto" w:fill="FFFFFF"/>
            <w:noWrap w:val="0"/>
            <w:vAlign w:val="center"/>
          </w:tcPr>
          <w:p>
            <w:pPr>
              <w:pStyle w:val="3"/>
              <w:widowControl/>
              <w:spacing w:before="0" w:beforeAutospacing="0" w:after="120" w:afterAutospacing="0"/>
              <w:jc w:val="center"/>
              <w:rPr>
                <w:color w:val="auto"/>
              </w:rPr>
            </w:pPr>
            <w:r>
              <w:rPr>
                <w:rStyle w:val="6"/>
                <w:rFonts w:hint="eastAsia" w:ascii="宋体" w:hAnsi="宋体" w:cs="宋体"/>
                <w:bCs/>
                <w:color w:val="auto"/>
                <w:sz w:val="19"/>
                <w:szCs w:val="19"/>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6" w:hRule="atLeast"/>
        </w:trPr>
        <w:tc>
          <w:tcPr>
            <w:tcW w:w="281" w:type="pct"/>
            <w:shd w:val="clear" w:color="auto" w:fill="FFFFFF"/>
            <w:noWrap w:val="0"/>
            <w:tcMar>
              <w:top w:w="0" w:type="dxa"/>
              <w:left w:w="84" w:type="dxa"/>
              <w:bottom w:w="0" w:type="dxa"/>
              <w:right w:w="84" w:type="dxa"/>
            </w:tcMar>
            <w:vAlign w:val="center"/>
          </w:tcPr>
          <w:p>
            <w:pPr>
              <w:pStyle w:val="3"/>
              <w:widowControl/>
              <w:spacing w:before="0" w:beforeAutospacing="0" w:after="120" w:afterAutospacing="0"/>
              <w:jc w:val="center"/>
              <w:rPr>
                <w:color w:val="auto"/>
              </w:rPr>
            </w:pPr>
            <w:r>
              <w:rPr>
                <w:rFonts w:hint="eastAsia" w:ascii="宋体" w:hAnsi="宋体" w:cs="宋体"/>
                <w:color w:val="auto"/>
                <w:sz w:val="19"/>
                <w:szCs w:val="19"/>
              </w:rPr>
              <w:t>1</w:t>
            </w:r>
          </w:p>
        </w:tc>
        <w:tc>
          <w:tcPr>
            <w:tcW w:w="603" w:type="pct"/>
            <w:shd w:val="clear" w:color="auto" w:fill="FFFFFF"/>
            <w:noWrap w:val="0"/>
            <w:tcMar>
              <w:top w:w="0" w:type="dxa"/>
              <w:left w:w="84" w:type="dxa"/>
              <w:bottom w:w="0" w:type="dxa"/>
              <w:right w:w="84" w:type="dxa"/>
            </w:tcMar>
            <w:vAlign w:val="center"/>
          </w:tcPr>
          <w:p>
            <w:pPr>
              <w:pStyle w:val="3"/>
              <w:widowControl/>
              <w:spacing w:before="0" w:beforeAutospacing="0" w:after="120" w:afterAutospacing="0"/>
              <w:rPr>
                <w:color w:val="auto"/>
              </w:rPr>
            </w:pPr>
            <w:r>
              <w:rPr>
                <w:rFonts w:hint="eastAsia" w:ascii="宋体" w:hAnsi="宋体" w:cs="宋体"/>
                <w:color w:val="auto"/>
                <w:sz w:val="19"/>
                <w:szCs w:val="19"/>
              </w:rPr>
              <w:t>表面打磨</w:t>
            </w:r>
          </w:p>
        </w:tc>
        <w:tc>
          <w:tcPr>
            <w:tcW w:w="452" w:type="pct"/>
            <w:shd w:val="clear" w:color="auto" w:fill="FFFFFF"/>
            <w:noWrap w:val="0"/>
            <w:tcMar>
              <w:top w:w="0" w:type="dxa"/>
              <w:left w:w="84" w:type="dxa"/>
              <w:bottom w:w="0" w:type="dxa"/>
              <w:right w:w="84" w:type="dxa"/>
            </w:tcMar>
            <w:vAlign w:val="center"/>
          </w:tcPr>
          <w:p>
            <w:pPr>
              <w:pStyle w:val="3"/>
              <w:widowControl/>
              <w:spacing w:before="0" w:beforeAutospacing="0" w:after="120" w:afterAutospacing="0"/>
              <w:jc w:val="center"/>
              <w:rPr>
                <w:rFonts w:hint="eastAsia"/>
                <w:color w:val="auto"/>
              </w:rPr>
            </w:pPr>
            <w:r>
              <w:rPr>
                <w:rFonts w:hint="eastAsia" w:ascii="宋体" w:hAnsi="宋体" w:cs="宋体"/>
                <w:color w:val="auto"/>
                <w:sz w:val="19"/>
                <w:szCs w:val="19"/>
              </w:rPr>
              <w:t>元/点</w:t>
            </w:r>
          </w:p>
        </w:tc>
        <w:tc>
          <w:tcPr>
            <w:tcW w:w="551" w:type="pct"/>
            <w:shd w:val="clear" w:color="auto" w:fill="FFFFFF"/>
            <w:noWrap w:val="0"/>
            <w:tcMar>
              <w:top w:w="0" w:type="dxa"/>
              <w:left w:w="84" w:type="dxa"/>
              <w:bottom w:w="0" w:type="dxa"/>
              <w:right w:w="84" w:type="dxa"/>
            </w:tcMar>
            <w:vAlign w:val="center"/>
          </w:tcPr>
          <w:p>
            <w:pPr>
              <w:pStyle w:val="3"/>
              <w:widowControl/>
              <w:spacing w:before="0" w:beforeAutospacing="0" w:after="120" w:afterAutospacing="0"/>
              <w:jc w:val="center"/>
              <w:rPr>
                <w:rFonts w:ascii="宋体" w:hAnsi="宋体" w:cs="宋体"/>
                <w:color w:val="auto"/>
                <w:sz w:val="19"/>
                <w:szCs w:val="19"/>
              </w:rPr>
            </w:pPr>
          </w:p>
        </w:tc>
        <w:tc>
          <w:tcPr>
            <w:tcW w:w="452" w:type="pct"/>
            <w:shd w:val="clear" w:color="auto" w:fill="FFFFFF"/>
            <w:noWrap w:val="0"/>
            <w:tcMar>
              <w:top w:w="0" w:type="dxa"/>
              <w:left w:w="84" w:type="dxa"/>
              <w:bottom w:w="0" w:type="dxa"/>
              <w:right w:w="84" w:type="dxa"/>
            </w:tcMar>
            <w:vAlign w:val="center"/>
          </w:tcPr>
          <w:p>
            <w:pPr>
              <w:pStyle w:val="3"/>
              <w:widowControl/>
              <w:spacing w:before="0" w:beforeAutospacing="0" w:after="120" w:afterAutospacing="0"/>
              <w:jc w:val="center"/>
              <w:rPr>
                <w:rFonts w:ascii="宋体" w:hAnsi="宋体" w:cs="宋体"/>
                <w:color w:val="auto"/>
                <w:sz w:val="19"/>
                <w:szCs w:val="19"/>
              </w:rPr>
            </w:pPr>
            <w:r>
              <w:rPr>
                <w:rFonts w:hint="eastAsia" w:ascii="宋体" w:hAnsi="宋体" w:cs="宋体"/>
                <w:color w:val="auto"/>
                <w:sz w:val="19"/>
                <w:szCs w:val="19"/>
              </w:rPr>
              <w:t>30%</w:t>
            </w:r>
          </w:p>
        </w:tc>
        <w:tc>
          <w:tcPr>
            <w:tcW w:w="2661" w:type="pct"/>
            <w:shd w:val="clear" w:color="auto" w:fill="FFFFFF"/>
            <w:noWrap w:val="0"/>
            <w:vAlign w:val="center"/>
          </w:tcPr>
          <w:p>
            <w:pPr>
              <w:pStyle w:val="3"/>
              <w:widowControl/>
              <w:spacing w:before="0" w:beforeAutospacing="0" w:after="0" w:afterAutospacing="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6" w:hRule="atLeast"/>
        </w:trPr>
        <w:tc>
          <w:tcPr>
            <w:tcW w:w="281" w:type="pct"/>
            <w:shd w:val="clear" w:color="auto" w:fill="FFFFFF"/>
            <w:noWrap w:val="0"/>
            <w:tcMar>
              <w:top w:w="0" w:type="dxa"/>
              <w:left w:w="84" w:type="dxa"/>
              <w:bottom w:w="0" w:type="dxa"/>
              <w:right w:w="84" w:type="dxa"/>
            </w:tcMar>
            <w:vAlign w:val="center"/>
          </w:tcPr>
          <w:p>
            <w:pPr>
              <w:pStyle w:val="3"/>
              <w:widowControl/>
              <w:spacing w:before="0" w:beforeAutospacing="0" w:after="120" w:afterAutospacing="0"/>
              <w:jc w:val="center"/>
              <w:rPr>
                <w:color w:val="auto"/>
              </w:rPr>
            </w:pPr>
            <w:r>
              <w:rPr>
                <w:rFonts w:hint="eastAsia" w:ascii="宋体" w:hAnsi="宋体" w:cs="宋体"/>
                <w:color w:val="auto"/>
                <w:sz w:val="19"/>
                <w:szCs w:val="19"/>
              </w:rPr>
              <w:t>2</w:t>
            </w:r>
          </w:p>
        </w:tc>
        <w:tc>
          <w:tcPr>
            <w:tcW w:w="603" w:type="pct"/>
            <w:shd w:val="clear" w:color="auto" w:fill="FFFFFF"/>
            <w:noWrap w:val="0"/>
            <w:tcMar>
              <w:top w:w="0" w:type="dxa"/>
              <w:left w:w="84" w:type="dxa"/>
              <w:bottom w:w="0" w:type="dxa"/>
              <w:right w:w="84" w:type="dxa"/>
            </w:tcMar>
            <w:vAlign w:val="center"/>
          </w:tcPr>
          <w:p>
            <w:pPr>
              <w:pStyle w:val="3"/>
              <w:widowControl/>
              <w:spacing w:before="0" w:beforeAutospacing="0" w:after="120" w:afterAutospacing="0"/>
              <w:rPr>
                <w:rFonts w:ascii="宋体" w:hAnsi="宋体" w:cs="宋体"/>
                <w:color w:val="auto"/>
                <w:sz w:val="19"/>
                <w:szCs w:val="19"/>
              </w:rPr>
            </w:pPr>
            <w:r>
              <w:rPr>
                <w:rFonts w:hint="eastAsia" w:ascii="宋体" w:hAnsi="宋体" w:cs="宋体"/>
                <w:color w:val="auto"/>
                <w:sz w:val="19"/>
                <w:szCs w:val="19"/>
              </w:rPr>
              <w:t>应变片黏贴及拆除</w:t>
            </w:r>
          </w:p>
        </w:tc>
        <w:tc>
          <w:tcPr>
            <w:tcW w:w="452" w:type="pct"/>
            <w:shd w:val="clear" w:color="auto" w:fill="FFFFFF"/>
            <w:noWrap w:val="0"/>
            <w:tcMar>
              <w:top w:w="0" w:type="dxa"/>
              <w:left w:w="84" w:type="dxa"/>
              <w:bottom w:w="0" w:type="dxa"/>
              <w:right w:w="84" w:type="dxa"/>
            </w:tcMar>
            <w:vAlign w:val="center"/>
          </w:tcPr>
          <w:p>
            <w:pPr>
              <w:pStyle w:val="3"/>
              <w:widowControl/>
              <w:spacing w:before="0" w:beforeAutospacing="0" w:after="120" w:afterAutospacing="0"/>
              <w:jc w:val="center"/>
              <w:rPr>
                <w:color w:val="auto"/>
              </w:rPr>
            </w:pPr>
            <w:r>
              <w:rPr>
                <w:rFonts w:hint="eastAsia" w:ascii="宋体" w:hAnsi="宋体" w:cs="宋体"/>
                <w:color w:val="auto"/>
                <w:sz w:val="19"/>
                <w:szCs w:val="19"/>
              </w:rPr>
              <w:t>元/片</w:t>
            </w:r>
          </w:p>
        </w:tc>
        <w:tc>
          <w:tcPr>
            <w:tcW w:w="551" w:type="pct"/>
            <w:shd w:val="clear" w:color="auto" w:fill="FFFFFF"/>
            <w:noWrap w:val="0"/>
            <w:tcMar>
              <w:top w:w="0" w:type="dxa"/>
              <w:left w:w="84" w:type="dxa"/>
              <w:bottom w:w="0" w:type="dxa"/>
              <w:right w:w="84" w:type="dxa"/>
            </w:tcMar>
            <w:vAlign w:val="center"/>
          </w:tcPr>
          <w:p>
            <w:pPr>
              <w:pStyle w:val="3"/>
              <w:widowControl/>
              <w:spacing w:before="0" w:beforeAutospacing="0" w:after="120" w:afterAutospacing="0"/>
              <w:jc w:val="center"/>
              <w:rPr>
                <w:rFonts w:ascii="宋体" w:hAnsi="宋体" w:cs="宋体"/>
                <w:color w:val="auto"/>
                <w:sz w:val="19"/>
                <w:szCs w:val="19"/>
              </w:rPr>
            </w:pPr>
          </w:p>
        </w:tc>
        <w:tc>
          <w:tcPr>
            <w:tcW w:w="452" w:type="pct"/>
            <w:shd w:val="clear" w:color="auto" w:fill="FFFFFF"/>
            <w:noWrap w:val="0"/>
            <w:tcMar>
              <w:top w:w="0" w:type="dxa"/>
              <w:left w:w="84" w:type="dxa"/>
              <w:bottom w:w="0" w:type="dxa"/>
              <w:right w:w="84" w:type="dxa"/>
            </w:tcMar>
            <w:vAlign w:val="center"/>
          </w:tcPr>
          <w:p>
            <w:pPr>
              <w:pStyle w:val="3"/>
              <w:widowControl/>
              <w:spacing w:before="0" w:beforeAutospacing="0" w:after="120" w:afterAutospacing="0"/>
              <w:jc w:val="center"/>
              <w:rPr>
                <w:rFonts w:ascii="宋体" w:hAnsi="宋体" w:cs="宋体"/>
                <w:color w:val="auto"/>
                <w:sz w:val="19"/>
                <w:szCs w:val="19"/>
              </w:rPr>
            </w:pPr>
            <w:r>
              <w:rPr>
                <w:rFonts w:hint="eastAsia" w:ascii="宋体" w:hAnsi="宋体" w:cs="宋体"/>
                <w:color w:val="auto"/>
                <w:sz w:val="19"/>
                <w:szCs w:val="19"/>
              </w:rPr>
              <w:t>30%</w:t>
            </w:r>
          </w:p>
        </w:tc>
        <w:tc>
          <w:tcPr>
            <w:tcW w:w="2661" w:type="pct"/>
            <w:shd w:val="clear" w:color="auto" w:fill="FFFFFF"/>
            <w:noWrap w:val="0"/>
            <w:vAlign w:val="center"/>
          </w:tcPr>
          <w:p>
            <w:pPr>
              <w:pStyle w:val="3"/>
              <w:widowControl/>
              <w:spacing w:before="0" w:beforeAutospacing="0" w:after="0" w:afterAutospacing="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4" w:hRule="atLeast"/>
        </w:trPr>
        <w:tc>
          <w:tcPr>
            <w:tcW w:w="281" w:type="pct"/>
            <w:shd w:val="clear" w:color="auto" w:fill="FFFFFF"/>
            <w:noWrap w:val="0"/>
            <w:tcMar>
              <w:top w:w="0" w:type="dxa"/>
              <w:left w:w="84" w:type="dxa"/>
              <w:bottom w:w="0" w:type="dxa"/>
              <w:right w:w="84" w:type="dxa"/>
            </w:tcMar>
            <w:vAlign w:val="center"/>
          </w:tcPr>
          <w:p>
            <w:pPr>
              <w:pStyle w:val="3"/>
              <w:widowControl/>
              <w:spacing w:before="0" w:beforeAutospacing="0" w:after="120" w:afterAutospacing="0"/>
              <w:jc w:val="center"/>
              <w:rPr>
                <w:color w:val="auto"/>
              </w:rPr>
            </w:pPr>
            <w:r>
              <w:rPr>
                <w:rFonts w:hint="eastAsia" w:ascii="宋体" w:hAnsi="宋体" w:cs="宋体"/>
                <w:color w:val="auto"/>
                <w:sz w:val="19"/>
                <w:szCs w:val="19"/>
              </w:rPr>
              <w:t>3</w:t>
            </w:r>
          </w:p>
        </w:tc>
        <w:tc>
          <w:tcPr>
            <w:tcW w:w="603" w:type="pct"/>
            <w:shd w:val="clear" w:color="auto" w:fill="FFFFFF"/>
            <w:noWrap w:val="0"/>
            <w:tcMar>
              <w:top w:w="0" w:type="dxa"/>
              <w:left w:w="84" w:type="dxa"/>
              <w:bottom w:w="0" w:type="dxa"/>
              <w:right w:w="84" w:type="dxa"/>
            </w:tcMar>
            <w:vAlign w:val="center"/>
          </w:tcPr>
          <w:p>
            <w:pPr>
              <w:pStyle w:val="3"/>
              <w:widowControl/>
              <w:spacing w:before="0" w:beforeAutospacing="0" w:after="120" w:afterAutospacing="0"/>
              <w:rPr>
                <w:rFonts w:ascii="宋体" w:hAnsi="宋体" w:cs="宋体"/>
                <w:color w:val="auto"/>
                <w:sz w:val="19"/>
                <w:szCs w:val="19"/>
              </w:rPr>
            </w:pPr>
            <w:r>
              <w:rPr>
                <w:rFonts w:hint="eastAsia" w:ascii="宋体" w:hAnsi="宋体" w:cs="宋体"/>
                <w:color w:val="auto"/>
                <w:sz w:val="19"/>
                <w:szCs w:val="19"/>
              </w:rPr>
              <w:t>专家咨询服务</w:t>
            </w:r>
          </w:p>
        </w:tc>
        <w:tc>
          <w:tcPr>
            <w:tcW w:w="452" w:type="pct"/>
            <w:shd w:val="clear" w:color="auto" w:fill="FFFFFF"/>
            <w:noWrap w:val="0"/>
            <w:tcMar>
              <w:top w:w="0" w:type="dxa"/>
              <w:left w:w="84" w:type="dxa"/>
              <w:bottom w:w="0" w:type="dxa"/>
              <w:right w:w="84" w:type="dxa"/>
            </w:tcMar>
            <w:vAlign w:val="center"/>
          </w:tcPr>
          <w:p>
            <w:pPr>
              <w:pStyle w:val="3"/>
              <w:widowControl/>
              <w:spacing w:before="0" w:beforeAutospacing="0" w:after="120" w:afterAutospacing="0"/>
              <w:jc w:val="center"/>
              <w:rPr>
                <w:color w:val="auto"/>
              </w:rPr>
            </w:pPr>
            <w:r>
              <w:rPr>
                <w:rFonts w:hint="eastAsia" w:ascii="宋体" w:hAnsi="宋体" w:cs="宋体"/>
                <w:color w:val="auto"/>
                <w:sz w:val="19"/>
                <w:szCs w:val="19"/>
              </w:rPr>
              <w:t>元/天*人</w:t>
            </w:r>
          </w:p>
        </w:tc>
        <w:tc>
          <w:tcPr>
            <w:tcW w:w="551" w:type="pct"/>
            <w:shd w:val="clear" w:color="auto" w:fill="FFFFFF"/>
            <w:noWrap w:val="0"/>
            <w:tcMar>
              <w:top w:w="0" w:type="dxa"/>
              <w:left w:w="84" w:type="dxa"/>
              <w:bottom w:w="0" w:type="dxa"/>
              <w:right w:w="84" w:type="dxa"/>
            </w:tcMar>
            <w:vAlign w:val="center"/>
          </w:tcPr>
          <w:p>
            <w:pPr>
              <w:pStyle w:val="3"/>
              <w:widowControl/>
              <w:spacing w:before="0" w:beforeAutospacing="0" w:after="120" w:afterAutospacing="0"/>
              <w:jc w:val="center"/>
              <w:rPr>
                <w:rFonts w:ascii="宋体" w:hAnsi="宋体" w:cs="宋体"/>
                <w:color w:val="auto"/>
                <w:sz w:val="19"/>
                <w:szCs w:val="19"/>
              </w:rPr>
            </w:pPr>
          </w:p>
        </w:tc>
        <w:tc>
          <w:tcPr>
            <w:tcW w:w="452" w:type="pct"/>
            <w:shd w:val="clear" w:color="auto" w:fill="FFFFFF"/>
            <w:noWrap w:val="0"/>
            <w:tcMar>
              <w:top w:w="0" w:type="dxa"/>
              <w:left w:w="84" w:type="dxa"/>
              <w:bottom w:w="0" w:type="dxa"/>
              <w:right w:w="84" w:type="dxa"/>
            </w:tcMar>
            <w:vAlign w:val="center"/>
          </w:tcPr>
          <w:p>
            <w:pPr>
              <w:pStyle w:val="3"/>
              <w:widowControl/>
              <w:spacing w:before="0" w:beforeAutospacing="0" w:after="120" w:afterAutospacing="0"/>
              <w:jc w:val="center"/>
              <w:rPr>
                <w:rFonts w:ascii="宋体" w:hAnsi="宋体" w:cs="宋体"/>
                <w:color w:val="auto"/>
                <w:sz w:val="19"/>
                <w:szCs w:val="19"/>
              </w:rPr>
            </w:pPr>
            <w:r>
              <w:rPr>
                <w:rFonts w:hint="eastAsia" w:ascii="宋体" w:hAnsi="宋体" w:cs="宋体"/>
                <w:color w:val="auto"/>
                <w:sz w:val="19"/>
                <w:szCs w:val="19"/>
              </w:rPr>
              <w:t>10%</w:t>
            </w:r>
          </w:p>
        </w:tc>
        <w:tc>
          <w:tcPr>
            <w:tcW w:w="2661" w:type="pct"/>
            <w:shd w:val="clear" w:color="auto" w:fill="FFFFFF"/>
            <w:noWrap w:val="0"/>
            <w:vAlign w:val="center"/>
          </w:tcPr>
          <w:p>
            <w:pPr>
              <w:pStyle w:val="2"/>
              <w:rPr>
                <w:color w:val="auto"/>
              </w:rPr>
            </w:pPr>
            <w:r>
              <w:rPr>
                <w:rFonts w:hint="eastAsia" w:ascii="宋体" w:hAnsi="宋体" w:cs="宋体"/>
                <w:color w:val="auto"/>
                <w:sz w:val="19"/>
                <w:szCs w:val="19"/>
              </w:rPr>
              <w:t>专家需持有机械、电气或质量等相关专业高级工程师资格；人员的交通费、食宿费、节假日加班费等由中标人承担；天数按照从专家到达工作现场开始计直至（当天）专家最终离开工作现场，工作时长超过4小时计为1天，工作时长未达4小时计为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1" w:hRule="atLeast"/>
        </w:trPr>
        <w:tc>
          <w:tcPr>
            <w:tcW w:w="281" w:type="pct"/>
            <w:shd w:val="clear" w:color="auto" w:fill="FFFFFF"/>
            <w:noWrap w:val="0"/>
            <w:tcMar>
              <w:top w:w="0" w:type="dxa"/>
              <w:left w:w="84" w:type="dxa"/>
              <w:bottom w:w="0" w:type="dxa"/>
              <w:right w:w="84" w:type="dxa"/>
            </w:tcMar>
            <w:vAlign w:val="center"/>
          </w:tcPr>
          <w:p>
            <w:pPr>
              <w:pStyle w:val="3"/>
              <w:widowControl/>
              <w:spacing w:before="0" w:beforeAutospacing="0" w:after="120" w:afterAutospacing="0"/>
              <w:jc w:val="center"/>
              <w:rPr>
                <w:rFonts w:hint="eastAsia" w:ascii="宋体" w:hAnsi="宋体" w:cs="宋体"/>
                <w:color w:val="auto"/>
                <w:sz w:val="19"/>
                <w:szCs w:val="19"/>
              </w:rPr>
            </w:pPr>
            <w:r>
              <w:rPr>
                <w:rFonts w:hint="eastAsia" w:ascii="宋体" w:hAnsi="宋体" w:cs="宋体"/>
                <w:color w:val="auto"/>
                <w:sz w:val="19"/>
                <w:szCs w:val="19"/>
              </w:rPr>
              <w:t>4</w:t>
            </w:r>
          </w:p>
        </w:tc>
        <w:tc>
          <w:tcPr>
            <w:tcW w:w="603" w:type="pct"/>
            <w:shd w:val="clear" w:color="auto" w:fill="FFFFFF"/>
            <w:noWrap w:val="0"/>
            <w:tcMar>
              <w:top w:w="0" w:type="dxa"/>
              <w:left w:w="84" w:type="dxa"/>
              <w:bottom w:w="0" w:type="dxa"/>
              <w:right w:w="84" w:type="dxa"/>
            </w:tcMar>
            <w:vAlign w:val="center"/>
          </w:tcPr>
          <w:p>
            <w:pPr>
              <w:pStyle w:val="3"/>
              <w:widowControl/>
              <w:spacing w:before="0" w:beforeAutospacing="0" w:after="120" w:afterAutospacing="0"/>
              <w:rPr>
                <w:rFonts w:ascii="宋体" w:hAnsi="宋体" w:cs="宋体"/>
                <w:color w:val="auto"/>
                <w:sz w:val="19"/>
                <w:szCs w:val="19"/>
              </w:rPr>
            </w:pPr>
            <w:r>
              <w:rPr>
                <w:rFonts w:hint="eastAsia" w:ascii="宋体" w:hAnsi="宋体" w:cs="宋体"/>
                <w:color w:val="auto"/>
                <w:sz w:val="19"/>
                <w:szCs w:val="19"/>
              </w:rPr>
              <w:t>砝码租赁</w:t>
            </w:r>
          </w:p>
        </w:tc>
        <w:tc>
          <w:tcPr>
            <w:tcW w:w="452" w:type="pct"/>
            <w:shd w:val="clear" w:color="auto" w:fill="FFFFFF"/>
            <w:noWrap w:val="0"/>
            <w:tcMar>
              <w:top w:w="0" w:type="dxa"/>
              <w:left w:w="84" w:type="dxa"/>
              <w:bottom w:w="0" w:type="dxa"/>
              <w:right w:w="84" w:type="dxa"/>
            </w:tcMar>
            <w:vAlign w:val="center"/>
          </w:tcPr>
          <w:p>
            <w:pPr>
              <w:pStyle w:val="3"/>
              <w:widowControl/>
              <w:spacing w:before="0" w:beforeAutospacing="0" w:after="120" w:afterAutospacing="0"/>
              <w:jc w:val="center"/>
              <w:rPr>
                <w:rFonts w:ascii="宋体" w:hAnsi="宋体" w:cs="宋体"/>
                <w:color w:val="auto"/>
                <w:sz w:val="19"/>
                <w:szCs w:val="19"/>
              </w:rPr>
            </w:pPr>
            <w:r>
              <w:rPr>
                <w:rFonts w:hint="eastAsia" w:ascii="宋体" w:hAnsi="宋体" w:cs="宋体"/>
                <w:color w:val="auto"/>
                <w:sz w:val="19"/>
                <w:szCs w:val="19"/>
              </w:rPr>
              <w:t>元/吨*天</w:t>
            </w:r>
          </w:p>
        </w:tc>
        <w:tc>
          <w:tcPr>
            <w:tcW w:w="551" w:type="pct"/>
            <w:shd w:val="clear" w:color="auto" w:fill="FFFFFF"/>
            <w:noWrap w:val="0"/>
            <w:tcMar>
              <w:top w:w="0" w:type="dxa"/>
              <w:left w:w="84" w:type="dxa"/>
              <w:bottom w:w="0" w:type="dxa"/>
              <w:right w:w="84" w:type="dxa"/>
            </w:tcMar>
            <w:vAlign w:val="center"/>
          </w:tcPr>
          <w:p>
            <w:pPr>
              <w:pStyle w:val="3"/>
              <w:widowControl/>
              <w:spacing w:before="0" w:beforeAutospacing="0" w:after="120" w:afterAutospacing="0"/>
              <w:jc w:val="center"/>
              <w:rPr>
                <w:rFonts w:ascii="宋体" w:hAnsi="宋体" w:cs="宋体"/>
                <w:color w:val="auto"/>
                <w:sz w:val="19"/>
                <w:szCs w:val="19"/>
              </w:rPr>
            </w:pPr>
          </w:p>
        </w:tc>
        <w:tc>
          <w:tcPr>
            <w:tcW w:w="452" w:type="pct"/>
            <w:shd w:val="clear" w:color="auto" w:fill="FFFFFF"/>
            <w:noWrap w:val="0"/>
            <w:tcMar>
              <w:top w:w="0" w:type="dxa"/>
              <w:left w:w="84" w:type="dxa"/>
              <w:bottom w:w="0" w:type="dxa"/>
              <w:right w:w="84" w:type="dxa"/>
            </w:tcMar>
            <w:vAlign w:val="center"/>
          </w:tcPr>
          <w:p>
            <w:pPr>
              <w:pStyle w:val="3"/>
              <w:widowControl/>
              <w:spacing w:before="0" w:beforeAutospacing="0" w:after="120" w:afterAutospacing="0"/>
              <w:jc w:val="center"/>
              <w:rPr>
                <w:rFonts w:ascii="宋体" w:hAnsi="宋体" w:cs="宋体"/>
                <w:color w:val="auto"/>
                <w:sz w:val="19"/>
                <w:szCs w:val="19"/>
              </w:rPr>
            </w:pPr>
            <w:r>
              <w:rPr>
                <w:rFonts w:hint="eastAsia" w:ascii="宋体" w:hAnsi="宋体" w:cs="宋体"/>
                <w:color w:val="auto"/>
                <w:sz w:val="19"/>
                <w:szCs w:val="19"/>
              </w:rPr>
              <w:t>10%</w:t>
            </w:r>
          </w:p>
        </w:tc>
        <w:tc>
          <w:tcPr>
            <w:tcW w:w="2661" w:type="pct"/>
            <w:shd w:val="clear" w:color="auto" w:fill="FFFFFF"/>
            <w:noWrap w:val="0"/>
            <w:vAlign w:val="center"/>
          </w:tcPr>
          <w:p>
            <w:pPr>
              <w:pStyle w:val="3"/>
              <w:widowControl/>
              <w:spacing w:before="0" w:beforeAutospacing="0" w:after="0" w:afterAutospacing="0"/>
              <w:jc w:val="both"/>
              <w:rPr>
                <w:rFonts w:hint="eastAsia" w:ascii="宋体" w:hAnsi="宋体" w:cs="宋体"/>
                <w:color w:val="auto"/>
                <w:sz w:val="19"/>
                <w:szCs w:val="19"/>
              </w:rPr>
            </w:pPr>
            <w:r>
              <w:rPr>
                <w:rFonts w:hint="eastAsia" w:ascii="宋体" w:hAnsi="宋体" w:cs="宋体"/>
                <w:color w:val="auto"/>
                <w:sz w:val="19"/>
                <w:szCs w:val="19"/>
                <w:highlight w:val="none"/>
                <w:lang w:val="en-US" w:eastAsia="zh-CN"/>
              </w:rPr>
              <w:t>砝码租赁费用每天不超过100元/吨，且砝码租赁费最高不超过5000元/天</w:t>
            </w:r>
            <w:r>
              <w:rPr>
                <w:rFonts w:hint="eastAsia" w:ascii="宋体" w:hAnsi="宋体" w:cs="宋体"/>
                <w:color w:val="auto"/>
                <w:sz w:val="19"/>
                <w:szCs w:val="19"/>
                <w:highlight w:val="none"/>
                <w:lang w:eastAsia="zh-CN"/>
              </w:rPr>
              <w:t>（</w:t>
            </w:r>
            <w:r>
              <w:rPr>
                <w:rFonts w:hint="eastAsia" w:ascii="宋体" w:hAnsi="宋体" w:cs="宋体"/>
                <w:color w:val="auto"/>
                <w:sz w:val="19"/>
                <w:szCs w:val="19"/>
                <w:highlight w:val="none"/>
              </w:rPr>
              <w:t>砝码运输成本由中标人承担</w:t>
            </w:r>
            <w:r>
              <w:rPr>
                <w:rFonts w:hint="eastAsia" w:ascii="宋体" w:hAnsi="宋体" w:cs="宋体"/>
                <w:color w:val="auto"/>
                <w:sz w:val="19"/>
                <w:szCs w:val="19"/>
                <w:highlight w:val="none"/>
                <w:lang w:eastAsia="zh-CN"/>
              </w:rPr>
              <w:t>）</w:t>
            </w:r>
            <w:r>
              <w:rPr>
                <w:rFonts w:hint="eastAsia" w:ascii="宋体" w:hAnsi="宋体" w:cs="宋体"/>
                <w:color w:val="auto"/>
                <w:sz w:val="19"/>
                <w:szCs w:val="19"/>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7" w:hRule="atLeast"/>
        </w:trPr>
        <w:tc>
          <w:tcPr>
            <w:tcW w:w="281" w:type="pct"/>
            <w:shd w:val="clear" w:color="auto" w:fill="FFFFFF"/>
            <w:noWrap w:val="0"/>
            <w:tcMar>
              <w:top w:w="0" w:type="dxa"/>
              <w:left w:w="84" w:type="dxa"/>
              <w:bottom w:w="0" w:type="dxa"/>
              <w:right w:w="84" w:type="dxa"/>
            </w:tcMar>
            <w:vAlign w:val="center"/>
          </w:tcPr>
          <w:p>
            <w:pPr>
              <w:pStyle w:val="3"/>
              <w:widowControl/>
              <w:spacing w:before="0" w:beforeAutospacing="0" w:after="120" w:afterAutospacing="0"/>
              <w:jc w:val="center"/>
              <w:rPr>
                <w:rFonts w:hint="eastAsia"/>
                <w:color w:val="auto"/>
                <w:lang w:bidi="ar"/>
              </w:rPr>
            </w:pPr>
            <w:r>
              <w:rPr>
                <w:rFonts w:hint="eastAsia" w:ascii="宋体" w:hAnsi="宋体" w:cs="宋体"/>
                <w:color w:val="auto"/>
                <w:sz w:val="19"/>
                <w:szCs w:val="19"/>
              </w:rPr>
              <w:t>5</w:t>
            </w:r>
          </w:p>
        </w:tc>
        <w:tc>
          <w:tcPr>
            <w:tcW w:w="603" w:type="pct"/>
            <w:shd w:val="clear" w:color="auto" w:fill="FFFFFF"/>
            <w:noWrap w:val="0"/>
            <w:tcMar>
              <w:top w:w="0" w:type="dxa"/>
              <w:left w:w="84" w:type="dxa"/>
              <w:bottom w:w="0" w:type="dxa"/>
              <w:right w:w="84" w:type="dxa"/>
            </w:tcMar>
            <w:vAlign w:val="center"/>
          </w:tcPr>
          <w:p>
            <w:pPr>
              <w:pStyle w:val="3"/>
              <w:widowControl/>
              <w:spacing w:before="0" w:beforeAutospacing="0" w:after="120" w:afterAutospacing="0"/>
              <w:jc w:val="both"/>
              <w:rPr>
                <w:rFonts w:hint="eastAsia"/>
                <w:color w:val="auto"/>
                <w:lang w:bidi="ar"/>
              </w:rPr>
            </w:pPr>
            <w:r>
              <w:rPr>
                <w:rFonts w:hint="eastAsia" w:ascii="宋体" w:hAnsi="宋体" w:cs="宋体"/>
                <w:color w:val="auto"/>
                <w:sz w:val="19"/>
                <w:szCs w:val="19"/>
              </w:rPr>
              <w:t>台班</w:t>
            </w:r>
          </w:p>
        </w:tc>
        <w:tc>
          <w:tcPr>
            <w:tcW w:w="452" w:type="pct"/>
            <w:shd w:val="clear" w:color="auto" w:fill="FFFFFF"/>
            <w:noWrap w:val="0"/>
            <w:tcMar>
              <w:top w:w="0" w:type="dxa"/>
              <w:left w:w="84" w:type="dxa"/>
              <w:bottom w:w="0" w:type="dxa"/>
              <w:right w:w="84" w:type="dxa"/>
            </w:tcMar>
            <w:vAlign w:val="center"/>
          </w:tcPr>
          <w:p>
            <w:pPr>
              <w:pStyle w:val="3"/>
              <w:widowControl/>
              <w:spacing w:before="0" w:beforeAutospacing="0" w:after="120" w:afterAutospacing="0"/>
              <w:jc w:val="center"/>
              <w:rPr>
                <w:rFonts w:hint="eastAsia"/>
                <w:color w:val="auto"/>
                <w:lang w:bidi="ar"/>
              </w:rPr>
            </w:pPr>
            <w:r>
              <w:rPr>
                <w:rFonts w:hint="eastAsia" w:ascii="宋体" w:hAnsi="宋体" w:cs="宋体"/>
                <w:color w:val="auto"/>
                <w:sz w:val="19"/>
                <w:szCs w:val="19"/>
              </w:rPr>
              <w:t>元/台班*天</w:t>
            </w:r>
          </w:p>
        </w:tc>
        <w:tc>
          <w:tcPr>
            <w:tcW w:w="551" w:type="pct"/>
            <w:shd w:val="clear" w:color="auto" w:fill="FFFFFF"/>
            <w:noWrap w:val="0"/>
            <w:tcMar>
              <w:top w:w="0" w:type="dxa"/>
              <w:left w:w="84" w:type="dxa"/>
              <w:bottom w:w="0" w:type="dxa"/>
              <w:right w:w="84" w:type="dxa"/>
            </w:tcMar>
            <w:vAlign w:val="center"/>
          </w:tcPr>
          <w:p>
            <w:pPr>
              <w:pStyle w:val="3"/>
              <w:widowControl/>
              <w:spacing w:before="0" w:beforeAutospacing="0" w:after="120" w:afterAutospacing="0"/>
              <w:jc w:val="center"/>
              <w:rPr>
                <w:rFonts w:hint="eastAsia"/>
                <w:color w:val="auto"/>
                <w:lang w:bidi="ar"/>
              </w:rPr>
            </w:pPr>
          </w:p>
        </w:tc>
        <w:tc>
          <w:tcPr>
            <w:tcW w:w="452" w:type="pct"/>
            <w:shd w:val="clear" w:color="auto" w:fill="FFFFFF"/>
            <w:noWrap w:val="0"/>
            <w:tcMar>
              <w:top w:w="0" w:type="dxa"/>
              <w:left w:w="84" w:type="dxa"/>
              <w:bottom w:w="0" w:type="dxa"/>
              <w:right w:w="84" w:type="dxa"/>
            </w:tcMar>
            <w:vAlign w:val="center"/>
          </w:tcPr>
          <w:p>
            <w:pPr>
              <w:pStyle w:val="3"/>
              <w:widowControl/>
              <w:spacing w:before="0" w:beforeAutospacing="0" w:after="120" w:afterAutospacing="0"/>
              <w:jc w:val="center"/>
              <w:rPr>
                <w:rFonts w:ascii="宋体" w:hAnsi="宋体" w:cs="宋体"/>
                <w:color w:val="auto"/>
                <w:sz w:val="19"/>
                <w:szCs w:val="19"/>
              </w:rPr>
            </w:pPr>
            <w:r>
              <w:rPr>
                <w:rFonts w:hint="eastAsia" w:ascii="宋体" w:hAnsi="宋体" w:cs="宋体"/>
                <w:color w:val="auto"/>
                <w:sz w:val="19"/>
                <w:szCs w:val="19"/>
              </w:rPr>
              <w:t>20%</w:t>
            </w:r>
          </w:p>
        </w:tc>
        <w:tc>
          <w:tcPr>
            <w:tcW w:w="2661" w:type="pct"/>
            <w:shd w:val="clear" w:color="auto" w:fill="FFFFFF"/>
            <w:noWrap w:val="0"/>
            <w:vAlign w:val="center"/>
          </w:tcPr>
          <w:p>
            <w:pPr>
              <w:pStyle w:val="3"/>
              <w:widowControl/>
              <w:spacing w:before="0" w:beforeAutospacing="0" w:after="0" w:afterAutospacing="0"/>
              <w:jc w:val="both"/>
              <w:rPr>
                <w:rFonts w:hint="eastAsia" w:ascii="宋体" w:hAnsi="宋体" w:cs="宋体"/>
                <w:color w:val="auto"/>
                <w:sz w:val="19"/>
                <w:szCs w:val="19"/>
              </w:rPr>
            </w:pPr>
            <w:r>
              <w:rPr>
                <w:rFonts w:hint="eastAsia" w:ascii="宋体" w:hAnsi="宋体" w:cs="宋体"/>
                <w:color w:val="auto"/>
                <w:sz w:val="19"/>
                <w:szCs w:val="19"/>
              </w:rPr>
              <w:t>辅助人员的交通费、食宿费、节假日加班费等由中标人承担；天数按照从辅助人员到达辅助工作现场开始直至（当天）辅助人员最终离开辅助工作现场，工作时长超过4小时计为1天，工作时长未达4小时计为半天。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7" w:hRule="atLeast"/>
        </w:trPr>
        <w:tc>
          <w:tcPr>
            <w:tcW w:w="1336" w:type="pct"/>
            <w:gridSpan w:val="3"/>
            <w:shd w:val="clear" w:color="auto" w:fill="FFFFFF"/>
            <w:noWrap w:val="0"/>
            <w:tcMar>
              <w:top w:w="0" w:type="dxa"/>
              <w:left w:w="84" w:type="dxa"/>
              <w:bottom w:w="0" w:type="dxa"/>
              <w:right w:w="84" w:type="dxa"/>
            </w:tcMar>
            <w:vAlign w:val="center"/>
          </w:tcPr>
          <w:p>
            <w:pPr>
              <w:pStyle w:val="3"/>
              <w:widowControl/>
              <w:spacing w:before="0" w:beforeAutospacing="0" w:after="120" w:afterAutospacing="0"/>
              <w:jc w:val="center"/>
              <w:rPr>
                <w:rFonts w:hint="eastAsia" w:ascii="宋体" w:hAnsi="宋体" w:cs="宋体"/>
                <w:b/>
                <w:color w:val="auto"/>
                <w:sz w:val="19"/>
                <w:szCs w:val="19"/>
              </w:rPr>
            </w:pPr>
            <w:r>
              <w:rPr>
                <w:rFonts w:hint="eastAsia" w:ascii="宋体" w:hAnsi="宋体" w:cs="宋体"/>
                <w:b/>
                <w:color w:val="auto"/>
                <w:sz w:val="19"/>
                <w:szCs w:val="19"/>
              </w:rPr>
              <w:t>报价（单位：元）</w:t>
            </w:r>
          </w:p>
        </w:tc>
        <w:tc>
          <w:tcPr>
            <w:tcW w:w="1004" w:type="pct"/>
            <w:gridSpan w:val="2"/>
            <w:shd w:val="clear" w:color="auto" w:fill="FFFFFF"/>
            <w:noWrap w:val="0"/>
            <w:tcMar>
              <w:top w:w="0" w:type="dxa"/>
              <w:left w:w="84" w:type="dxa"/>
              <w:bottom w:w="0" w:type="dxa"/>
              <w:right w:w="84" w:type="dxa"/>
            </w:tcMar>
            <w:vAlign w:val="center"/>
          </w:tcPr>
          <w:p>
            <w:pPr>
              <w:pStyle w:val="3"/>
              <w:widowControl/>
              <w:spacing w:before="0" w:beforeAutospacing="0" w:after="120" w:afterAutospacing="0"/>
              <w:jc w:val="center"/>
              <w:rPr>
                <w:rFonts w:hint="eastAsia" w:ascii="宋体" w:hAnsi="宋体" w:cs="宋体"/>
                <w:color w:val="auto"/>
                <w:sz w:val="19"/>
                <w:szCs w:val="19"/>
              </w:rPr>
            </w:pPr>
          </w:p>
        </w:tc>
        <w:tc>
          <w:tcPr>
            <w:tcW w:w="2661" w:type="pct"/>
            <w:shd w:val="clear" w:color="auto" w:fill="FFFFFF"/>
            <w:noWrap w:val="0"/>
            <w:vAlign w:val="center"/>
          </w:tcPr>
          <w:p>
            <w:pPr>
              <w:pStyle w:val="3"/>
              <w:widowControl/>
              <w:spacing w:before="120" w:beforeAutospacing="0" w:after="120" w:afterAutospacing="0"/>
              <w:rPr>
                <w:rFonts w:hint="eastAsia" w:ascii="宋体" w:hAnsi="宋体" w:cs="宋体"/>
                <w:color w:val="auto"/>
                <w:sz w:val="19"/>
                <w:szCs w:val="19"/>
              </w:rPr>
            </w:pPr>
            <w:r>
              <w:rPr>
                <w:rFonts w:hint="eastAsia" w:ascii="宋体" w:hAnsi="宋体" w:cs="宋体"/>
                <w:color w:val="auto"/>
                <w:sz w:val="19"/>
                <w:szCs w:val="19"/>
              </w:rPr>
              <w:t>报价=序号1报价*30%+序号2报价*30%+序号3报价*10%+序号4报价*10%+序号5报价*20%</w:t>
            </w:r>
          </w:p>
        </w:tc>
      </w:tr>
    </w:tbl>
    <w:p>
      <w:pPr>
        <w:pStyle w:val="3"/>
        <w:widowControl/>
        <w:spacing w:before="0" w:beforeAutospacing="0" w:after="0" w:afterAutospacing="0"/>
        <w:ind w:left="9120" w:hanging="9120" w:hangingChars="4800"/>
        <w:rPr>
          <w:rFonts w:hint="eastAsia" w:ascii="宋体" w:hAnsi="宋体" w:cs="宋体"/>
          <w:color w:val="auto"/>
          <w:sz w:val="19"/>
          <w:szCs w:val="19"/>
          <w:lang w:val="en-US" w:eastAsia="zh-CN"/>
        </w:rPr>
      </w:pPr>
      <w:r>
        <w:rPr>
          <w:rFonts w:hint="eastAsia" w:ascii="宋体" w:hAnsi="宋体" w:cs="宋体"/>
          <w:color w:val="auto"/>
          <w:sz w:val="19"/>
          <w:szCs w:val="19"/>
        </w:rPr>
        <w:t>注：</w:t>
      </w:r>
      <w:r>
        <w:rPr>
          <w:rFonts w:hint="eastAsia" w:ascii="宋体" w:hAnsi="宋体" w:cs="宋体"/>
          <w:color w:val="auto"/>
          <w:sz w:val="19"/>
          <w:szCs w:val="19"/>
          <w:lang w:eastAsia="zh-CN"/>
        </w:rPr>
        <w:t>（</w:t>
      </w:r>
      <w:r>
        <w:rPr>
          <w:rFonts w:hint="eastAsia" w:ascii="宋体" w:hAnsi="宋体" w:cs="宋体"/>
          <w:color w:val="auto"/>
          <w:sz w:val="19"/>
          <w:szCs w:val="19"/>
          <w:lang w:val="en-US" w:eastAsia="zh-CN"/>
        </w:rPr>
        <w:t>1</w:t>
      </w:r>
      <w:r>
        <w:rPr>
          <w:rFonts w:hint="eastAsia" w:ascii="宋体" w:hAnsi="宋体" w:cs="宋体"/>
          <w:color w:val="auto"/>
          <w:sz w:val="19"/>
          <w:szCs w:val="19"/>
          <w:lang w:eastAsia="zh-CN"/>
        </w:rPr>
        <w:t>）</w:t>
      </w:r>
      <w:r>
        <w:rPr>
          <w:rFonts w:hint="eastAsia" w:ascii="宋体" w:hAnsi="宋体" w:cs="宋体"/>
          <w:color w:val="auto"/>
          <w:sz w:val="19"/>
          <w:szCs w:val="19"/>
          <w:lang w:val="en-US" w:eastAsia="zh-CN"/>
        </w:rPr>
        <w:t>报价为含税价，报价包含起重机检验辅助过程中产生的所有费用，包括但不仅限于交通费搬运费、食宿费、人工费、税费、等相关费用，不再另行增加。</w:t>
      </w:r>
    </w:p>
    <w:p>
      <w:pPr>
        <w:pStyle w:val="3"/>
        <w:widowControl/>
        <w:spacing w:before="0" w:beforeAutospacing="0" w:after="0" w:afterAutospacing="0"/>
        <w:ind w:left="9118" w:leftChars="180" w:hanging="8740" w:hangingChars="4600"/>
        <w:rPr>
          <w:rFonts w:hint="eastAsia" w:ascii="宋体" w:hAnsi="宋体" w:cs="宋体"/>
          <w:color w:val="auto"/>
          <w:sz w:val="19"/>
          <w:szCs w:val="19"/>
        </w:rPr>
      </w:pPr>
      <w:r>
        <w:rPr>
          <w:rFonts w:hint="eastAsia" w:ascii="宋体" w:hAnsi="宋体" w:cs="宋体"/>
          <w:color w:val="auto"/>
          <w:sz w:val="19"/>
          <w:szCs w:val="19"/>
          <w:lang w:eastAsia="zh-CN"/>
        </w:rPr>
        <w:t>（</w:t>
      </w:r>
      <w:r>
        <w:rPr>
          <w:rFonts w:hint="eastAsia" w:ascii="宋体" w:hAnsi="宋体" w:cs="宋体"/>
          <w:color w:val="auto"/>
          <w:sz w:val="19"/>
          <w:szCs w:val="19"/>
          <w:lang w:val="en-US" w:eastAsia="zh-CN"/>
        </w:rPr>
        <w:t>2</w:t>
      </w:r>
      <w:r>
        <w:rPr>
          <w:rFonts w:hint="eastAsia" w:ascii="宋体" w:hAnsi="宋体" w:cs="宋体"/>
          <w:color w:val="auto"/>
          <w:sz w:val="19"/>
          <w:szCs w:val="19"/>
          <w:lang w:eastAsia="zh-CN"/>
        </w:rPr>
        <w:t>）</w:t>
      </w:r>
      <w:r>
        <w:rPr>
          <w:rFonts w:hint="eastAsia" w:ascii="宋体" w:hAnsi="宋体" w:cs="宋体"/>
          <w:color w:val="auto"/>
          <w:sz w:val="19"/>
          <w:szCs w:val="19"/>
        </w:rPr>
        <w:t>报价超过</w:t>
      </w:r>
      <w:r>
        <w:rPr>
          <w:rFonts w:hint="eastAsia" w:ascii="宋体" w:hAnsi="宋体" w:cs="宋体"/>
          <w:color w:val="auto"/>
          <w:sz w:val="19"/>
          <w:szCs w:val="19"/>
          <w:lang w:val="en-US" w:eastAsia="zh-CN"/>
        </w:rPr>
        <w:t>该公告第五条第二点的服务内容中</w:t>
      </w:r>
      <w:r>
        <w:rPr>
          <w:rFonts w:hint="eastAsia" w:ascii="宋体" w:hAnsi="宋体" w:cs="宋体"/>
          <w:color w:val="auto"/>
          <w:sz w:val="19"/>
          <w:szCs w:val="19"/>
        </w:rPr>
        <w:t>各预算单价视为无效报价。</w:t>
      </w:r>
    </w:p>
    <w:p>
      <w:pPr>
        <w:pStyle w:val="3"/>
        <w:widowControl/>
        <w:spacing w:before="0" w:beforeAutospacing="0" w:after="0" w:afterAutospacing="0"/>
        <w:ind w:left="9120" w:hanging="9120" w:hangingChars="4800"/>
        <w:rPr>
          <w:rFonts w:hint="eastAsia" w:ascii="宋体" w:hAnsi="宋体" w:cs="宋体"/>
          <w:color w:val="auto"/>
          <w:sz w:val="19"/>
          <w:szCs w:val="19"/>
        </w:rPr>
      </w:pPr>
      <w:r>
        <w:rPr>
          <w:rFonts w:hint="eastAsia" w:ascii="宋体" w:hAnsi="宋体" w:cs="宋体"/>
          <w:color w:val="auto"/>
          <w:sz w:val="19"/>
          <w:szCs w:val="19"/>
        </w:rPr>
        <w:t xml:space="preserve">                                                                                            </w:t>
      </w:r>
    </w:p>
    <w:p>
      <w:pPr>
        <w:pStyle w:val="3"/>
        <w:widowControl/>
        <w:spacing w:before="0" w:beforeAutospacing="0" w:after="0" w:afterAutospacing="0"/>
        <w:ind w:left="9072" w:leftChars="4320"/>
        <w:rPr>
          <w:rFonts w:hint="eastAsia" w:ascii="宋体" w:hAnsi="宋体" w:eastAsia="宋体" w:cs="宋体"/>
          <w:color w:val="auto"/>
          <w:sz w:val="19"/>
          <w:szCs w:val="19"/>
          <w:lang w:eastAsia="zh-CN"/>
        </w:rPr>
      </w:pPr>
      <w:r>
        <w:rPr>
          <w:rFonts w:hint="eastAsia" w:ascii="宋体" w:hAnsi="宋体" w:cs="宋体"/>
          <w:color w:val="auto"/>
          <w:sz w:val="19"/>
          <w:szCs w:val="19"/>
        </w:rPr>
        <w:t>投标人</w:t>
      </w:r>
      <w:r>
        <w:rPr>
          <w:rFonts w:hint="eastAsia" w:ascii="宋体" w:hAnsi="宋体" w:cs="宋体"/>
          <w:color w:val="auto"/>
          <w:sz w:val="19"/>
          <w:szCs w:val="19"/>
          <w:lang w:eastAsia="zh-CN"/>
        </w:rPr>
        <w:t>：</w:t>
      </w:r>
      <w:r>
        <w:rPr>
          <w:rFonts w:hint="eastAsia" w:ascii="宋体" w:hAnsi="宋体" w:cs="宋体"/>
          <w:color w:val="auto"/>
          <w:sz w:val="19"/>
          <w:szCs w:val="19"/>
        </w:rPr>
        <w:t>（全称并加盖单位公章）</w:t>
      </w:r>
    </w:p>
    <w:p>
      <w:pPr>
        <w:pStyle w:val="3"/>
        <w:widowControl/>
        <w:spacing w:before="0" w:beforeAutospacing="0" w:after="0" w:afterAutospacing="0"/>
        <w:ind w:firstLine="9120" w:firstLineChars="4800"/>
        <w:rPr>
          <w:rFonts w:hint="eastAsia" w:ascii="宋体" w:hAnsi="宋体" w:cs="宋体"/>
          <w:color w:val="auto"/>
          <w:sz w:val="19"/>
          <w:szCs w:val="19"/>
        </w:rPr>
      </w:pPr>
      <w:r>
        <w:rPr>
          <w:rFonts w:hint="eastAsia" w:ascii="宋体" w:hAnsi="宋体" w:cs="宋体"/>
          <w:color w:val="auto"/>
          <w:sz w:val="19"/>
          <w:szCs w:val="19"/>
        </w:rPr>
        <w:t xml:space="preserve">投标人代表签字：          </w:t>
      </w:r>
    </w:p>
    <w:p>
      <w:pPr>
        <w:pStyle w:val="3"/>
        <w:widowControl/>
        <w:spacing w:before="0" w:beforeAutospacing="0" w:after="0" w:afterAutospacing="0"/>
        <w:ind w:firstLine="9120" w:firstLineChars="4800"/>
        <w:rPr>
          <w:rFonts w:ascii="宋体" w:hAnsi="宋体" w:cs="宋体"/>
          <w:color w:val="auto"/>
          <w:sz w:val="19"/>
          <w:szCs w:val="19"/>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auto"/>
          <w:sz w:val="19"/>
          <w:szCs w:val="19"/>
        </w:rPr>
        <w:t xml:space="preserve">投标日期：     年    月       日    </w:t>
      </w:r>
    </w:p>
    <w:p>
      <w:pPr>
        <w:pStyle w:val="3"/>
        <w:widowControl/>
        <w:spacing w:before="0" w:beforeAutospacing="0" w:after="0" w:afterAutospacing="0"/>
        <w:jc w:val="both"/>
        <w:outlineLvl w:val="1"/>
        <w:rPr>
          <w:rFonts w:hint="eastAsia" w:ascii="宋体" w:hAnsi="宋体" w:eastAsia="宋体" w:cs="宋体"/>
          <w:color w:val="auto"/>
          <w:kern w:val="2"/>
          <w:sz w:val="19"/>
          <w:szCs w:val="19"/>
          <w:lang w:val="en-US" w:eastAsia="zh-CN" w:bidi="ar-SA"/>
        </w:rPr>
      </w:pPr>
      <w:bookmarkStart w:id="0" w:name="_Toc19196184"/>
      <w:bookmarkStart w:id="1" w:name="_Toc19199205"/>
      <w:r>
        <w:rPr>
          <w:rFonts w:hint="eastAsia" w:ascii="宋体" w:hAnsi="宋体" w:eastAsia="宋体" w:cs="宋体"/>
          <w:color w:val="auto"/>
          <w:kern w:val="2"/>
          <w:sz w:val="19"/>
          <w:szCs w:val="19"/>
          <w:lang w:val="en-US" w:eastAsia="zh-CN" w:bidi="ar-SA"/>
        </w:rPr>
        <w:t>附件4 </w:t>
      </w:r>
    </w:p>
    <w:p>
      <w:pPr>
        <w:pStyle w:val="3"/>
        <w:widowControl/>
        <w:snapToGrid w:val="0"/>
        <w:spacing w:before="0" w:beforeAutospacing="0" w:after="0" w:afterAutospacing="0"/>
        <w:jc w:val="center"/>
        <w:outlineLvl w:val="1"/>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参加本次投标前三年内在经营活动中</w:t>
      </w:r>
      <w:bookmarkEnd w:id="0"/>
      <w:r>
        <w:rPr>
          <w:rFonts w:hint="eastAsia" w:ascii="方正小标宋简体" w:hAnsi="方正小标宋简体" w:eastAsia="方正小标宋简体" w:cs="方正小标宋简体"/>
          <w:color w:val="auto"/>
          <w:sz w:val="36"/>
          <w:szCs w:val="36"/>
        </w:rPr>
        <w:t>无重大违法记录书面声明</w:t>
      </w:r>
      <w:bookmarkEnd w:id="1"/>
    </w:p>
    <w:p>
      <w:pPr>
        <w:pStyle w:val="3"/>
        <w:widowControl/>
        <w:spacing w:before="75" w:beforeAutospacing="0" w:after="75" w:afterAutospacing="0" w:line="435" w:lineRule="atLeast"/>
        <w:rPr>
          <w:color w:val="auto"/>
        </w:rPr>
      </w:pPr>
      <w:r>
        <w:rPr>
          <w:rFonts w:hint="eastAsia" w:ascii="宋体" w:hAnsi="宋体" w:cs="宋体"/>
          <w:color w:val="auto"/>
        </w:rPr>
        <w:t> </w:t>
      </w:r>
    </w:p>
    <w:p>
      <w:pPr>
        <w:pStyle w:val="3"/>
        <w:widowControl/>
        <w:spacing w:before="0" w:beforeAutospacing="0" w:after="0" w:afterAutospacing="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致： 福建省特种设备检验研究院</w:t>
      </w:r>
    </w:p>
    <w:p>
      <w:pPr>
        <w:pStyle w:val="3"/>
        <w:widowControl/>
        <w:spacing w:before="0" w:beforeAutospacing="0" w:after="0"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参加本次投标前三年内，我方在经营活动中无重大违法记录，也无行贿犯罪记录。</w:t>
      </w:r>
    </w:p>
    <w:p>
      <w:pPr>
        <w:pStyle w:val="3"/>
        <w:widowControl/>
        <w:spacing w:before="0" w:beforeAutospacing="0" w:after="0"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特此声明。</w:t>
      </w:r>
    </w:p>
    <w:p>
      <w:pPr>
        <w:pStyle w:val="3"/>
        <w:widowControl/>
        <w:spacing w:before="0" w:beforeAutospacing="0" w:after="0"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pStyle w:val="3"/>
        <w:widowControl/>
        <w:spacing w:before="0" w:beforeAutospacing="0" w:after="0"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★注意：</w:t>
      </w:r>
    </w:p>
    <w:p>
      <w:pPr>
        <w:pStyle w:val="3"/>
        <w:widowControl/>
        <w:spacing w:before="0" w:beforeAutospacing="0" w:after="0"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1、“重大违法记录”指供应商因违法经营受到刑事处罚或责令停产停业、吊销许可证或执照、较大数额罚款等行政处罚。</w:t>
      </w:r>
    </w:p>
    <w:p>
      <w:pPr>
        <w:pStyle w:val="3"/>
        <w:widowControl/>
        <w:spacing w:before="0" w:beforeAutospacing="0" w:after="0"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2、请供应商根据实际情况进行声明，若声明不真实，视为提供虚假材料。</w:t>
      </w:r>
    </w:p>
    <w:p>
      <w:pPr>
        <w:pStyle w:val="3"/>
        <w:widowControl/>
        <w:spacing w:before="75" w:beforeAutospacing="0" w:after="75" w:afterAutospacing="0" w:line="435" w:lineRule="atLeast"/>
        <w:rPr>
          <w:color w:val="auto"/>
        </w:rPr>
      </w:pPr>
      <w:r>
        <w:rPr>
          <w:rFonts w:hint="eastAsia" w:ascii="宋体" w:hAnsi="宋体" w:cs="宋体"/>
          <w:color w:val="auto"/>
        </w:rPr>
        <w:t> </w:t>
      </w:r>
    </w:p>
    <w:p>
      <w:pPr>
        <w:pStyle w:val="3"/>
        <w:widowControl/>
        <w:spacing w:before="75" w:beforeAutospacing="0" w:after="75" w:afterAutospacing="0" w:line="435" w:lineRule="atLeast"/>
        <w:rPr>
          <w:color w:val="auto"/>
        </w:rPr>
      </w:pPr>
      <w:r>
        <w:rPr>
          <w:rFonts w:hint="eastAsia" w:ascii="宋体" w:hAnsi="宋体" w:cs="宋体"/>
          <w:color w:val="auto"/>
        </w:rPr>
        <w:t> </w:t>
      </w:r>
    </w:p>
    <w:p>
      <w:pPr>
        <w:pStyle w:val="3"/>
        <w:widowControl/>
        <w:spacing w:beforeAutospacing="0" w:afterAutospacing="0" w:line="440" w:lineRule="exact"/>
        <w:ind w:firstLine="3360" w:firstLineChars="10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w:t>
      </w:r>
      <w:r>
        <w:rPr>
          <w:rFonts w:hint="eastAsia" w:ascii="仿宋_GB2312" w:hAnsi="仿宋_GB2312" w:eastAsia="仿宋_GB2312" w:cs="仿宋_GB2312"/>
          <w:color w:val="auto"/>
          <w:sz w:val="32"/>
          <w:szCs w:val="32"/>
          <w:u w:val="single"/>
        </w:rPr>
        <w:t>（全称并加盖单位公章）</w:t>
      </w:r>
    </w:p>
    <w:p>
      <w:pPr>
        <w:pStyle w:val="3"/>
        <w:widowControl/>
        <w:wordWrap w:val="0"/>
        <w:spacing w:beforeAutospacing="0" w:afterAutospacing="0" w:line="440" w:lineRule="exact"/>
        <w:jc w:val="right"/>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投标人代表签：</w:t>
      </w:r>
      <w:r>
        <w:rPr>
          <w:rFonts w:hint="eastAsia" w:ascii="仿宋_GB2312" w:hAnsi="仿宋_GB2312" w:eastAsia="仿宋_GB2312" w:cs="仿宋_GB2312"/>
          <w:color w:val="auto"/>
          <w:sz w:val="32"/>
          <w:szCs w:val="32"/>
          <w:u w:val="single"/>
        </w:rPr>
        <w:t xml:space="preserve">           </w:t>
      </w:r>
    </w:p>
    <w:p>
      <w:pPr>
        <w:pStyle w:val="3"/>
        <w:widowControl/>
        <w:spacing w:before="0" w:beforeAutospacing="0" w:after="0" w:afterAutospacing="0"/>
        <w:ind w:firstLine="3200" w:firstLineChars="1000"/>
        <w:outlineLvl w:val="1"/>
        <w:rPr>
          <w:rStyle w:val="6"/>
          <w:rFonts w:ascii="方正小标宋简体" w:hAnsi="方正小标宋简体" w:eastAsia="方正小标宋简体" w:cs="方正小标宋简体"/>
          <w:b w:val="0"/>
          <w:bCs/>
          <w:color w:val="auto"/>
          <w:sz w:val="28"/>
          <w:szCs w:val="28"/>
        </w:rPr>
      </w:pPr>
      <w:r>
        <w:rPr>
          <w:rFonts w:hint="eastAsia" w:ascii="仿宋_GB2312" w:hAnsi="仿宋_GB2312" w:eastAsia="仿宋_GB2312" w:cs="仿宋_GB2312"/>
          <w:color w:val="auto"/>
          <w:sz w:val="32"/>
          <w:szCs w:val="32"/>
        </w:rPr>
        <w:t>日期：</w:t>
      </w:r>
      <w:r>
        <w:rPr>
          <w:rFonts w:hint="eastAsia" w:ascii="宋体" w:hAnsi="宋体" w:cs="宋体"/>
          <w:color w:val="auto"/>
          <w:sz w:val="32"/>
          <w:szCs w:val="32"/>
          <w:u w:val="single"/>
        </w:rPr>
        <w:t>    </w:t>
      </w:r>
      <w:r>
        <w:rPr>
          <w:rFonts w:hint="eastAsia" w:ascii="仿宋_GB2312" w:hAnsi="仿宋_GB2312" w:eastAsia="仿宋_GB2312" w:cs="仿宋_GB2312"/>
          <w:color w:val="auto"/>
          <w:sz w:val="32"/>
          <w:szCs w:val="32"/>
        </w:rPr>
        <w:t>年</w:t>
      </w:r>
      <w:r>
        <w:rPr>
          <w:rFonts w:hint="eastAsia" w:ascii="宋体" w:hAnsi="宋体" w:cs="宋体"/>
          <w:color w:val="auto"/>
          <w:sz w:val="32"/>
          <w:szCs w:val="32"/>
          <w:u w:val="single"/>
        </w:rPr>
        <w:t>   </w:t>
      </w:r>
      <w:r>
        <w:rPr>
          <w:rFonts w:hint="eastAsia" w:ascii="仿宋_GB2312" w:hAnsi="仿宋_GB2312" w:eastAsia="仿宋_GB2312" w:cs="仿宋_GB2312"/>
          <w:color w:val="auto"/>
          <w:sz w:val="32"/>
          <w:szCs w:val="32"/>
        </w:rPr>
        <w:t>月</w:t>
      </w:r>
      <w:r>
        <w:rPr>
          <w:rFonts w:hint="eastAsia" w:ascii="宋体" w:hAnsi="宋体" w:cs="宋体"/>
          <w:color w:val="auto"/>
          <w:sz w:val="32"/>
          <w:szCs w:val="32"/>
          <w:u w:val="single"/>
        </w:rPr>
        <w:t>   </w:t>
      </w:r>
      <w:r>
        <w:rPr>
          <w:rFonts w:hint="eastAsia" w:ascii="仿宋_GB2312" w:hAnsi="仿宋_GB2312" w:eastAsia="仿宋_GB2312" w:cs="仿宋_GB2312"/>
          <w:color w:val="auto"/>
          <w:sz w:val="32"/>
          <w:szCs w:val="32"/>
        </w:rPr>
        <w:t>日</w:t>
      </w:r>
      <w:r>
        <w:rPr>
          <w:rFonts w:hint="eastAsia" w:ascii="宋体" w:hAnsi="宋体" w:cs="宋体"/>
          <w:color w:val="auto"/>
          <w:sz w:val="19"/>
          <w:szCs w:val="19"/>
        </w:rPr>
        <w:t xml:space="preserve">      </w:t>
      </w:r>
      <w:r>
        <w:rPr>
          <w:rStyle w:val="6"/>
          <w:rFonts w:ascii="方正小标宋简体" w:hAnsi="方正小标宋简体" w:eastAsia="方正小标宋简体" w:cs="方正小标宋简体"/>
          <w:bCs/>
          <w:color w:val="auto"/>
          <w:sz w:val="28"/>
          <w:szCs w:val="28"/>
        </w:rPr>
        <w:br w:type="page"/>
      </w:r>
      <w:r>
        <w:rPr>
          <w:rFonts w:hint="eastAsia" w:ascii="宋体" w:hAnsi="宋体" w:eastAsia="宋体" w:cs="宋体"/>
          <w:color w:val="auto"/>
          <w:kern w:val="2"/>
          <w:sz w:val="19"/>
          <w:szCs w:val="19"/>
          <w:lang w:val="en-US" w:eastAsia="zh-CN" w:bidi="ar-SA"/>
        </w:rPr>
        <w:t>附件5</w:t>
      </w:r>
    </w:p>
    <w:p>
      <w:pPr>
        <w:pStyle w:val="3"/>
        <w:widowControl/>
        <w:snapToGrid w:val="0"/>
        <w:spacing w:before="0" w:beforeAutospacing="0" w:after="0" w:afterAutospacing="0"/>
        <w:jc w:val="center"/>
        <w:outlineLvl w:val="1"/>
        <w:rPr>
          <w:rFonts w:ascii="方正小标宋简体" w:hAnsi="方正小标宋简体" w:eastAsia="方正小标宋简体" w:cs="方正小标宋简体"/>
          <w:bCs/>
          <w:color w:val="auto"/>
          <w:sz w:val="44"/>
          <w:szCs w:val="44"/>
        </w:rPr>
      </w:pPr>
      <w:bookmarkStart w:id="2" w:name="_GoBack"/>
      <w:bookmarkEnd w:id="2"/>
      <w:r>
        <w:rPr>
          <w:rFonts w:hint="eastAsia" w:ascii="方正小标宋简体" w:hAnsi="方正小标宋简体" w:eastAsia="方正小标宋简体" w:cs="方正小标宋简体"/>
          <w:color w:val="auto"/>
          <w:sz w:val="36"/>
          <w:szCs w:val="36"/>
        </w:rPr>
        <w:t>中小企业声明函</w:t>
      </w:r>
    </w:p>
    <w:p>
      <w:pPr>
        <w:pStyle w:val="3"/>
        <w:widowControl/>
        <w:spacing w:beforeAutospacing="0" w:after="150" w:afterAutospacing="0"/>
        <w:ind w:firstLine="482" w:firstLineChars="200"/>
        <w:rPr>
          <w:rFonts w:ascii="仿宋_GB2312" w:hAnsi="仿宋_GB2312" w:eastAsia="仿宋_GB2312" w:cs="仿宋_GB2312"/>
          <w:color w:val="auto"/>
          <w:sz w:val="32"/>
          <w:szCs w:val="32"/>
        </w:rPr>
      </w:pPr>
      <w:r>
        <w:rPr>
          <w:rStyle w:val="6"/>
          <w:rFonts w:hint="eastAsia" w:ascii="宋体" w:hAnsi="宋体" w:cs="宋体"/>
          <w:color w:val="auto"/>
          <w:szCs w:val="21"/>
        </w:rPr>
        <w:t> </w:t>
      </w:r>
      <w:r>
        <w:rPr>
          <w:rFonts w:hint="eastAsia" w:ascii="仿宋_GB2312" w:hAnsi="仿宋_GB2312" w:eastAsia="仿宋_GB2312" w:cs="仿宋_GB2312"/>
          <w:color w:val="auto"/>
          <w:sz w:val="32"/>
          <w:szCs w:val="32"/>
        </w:rPr>
        <w:t>本投标人郑重声明，根据《政府采购促进中小企业发展暂行办法》（财库〔2020〕46号）的规定，本投标人为</w:t>
      </w:r>
      <w:r>
        <w:rPr>
          <w:rFonts w:hint="eastAsia" w:ascii="仿宋_GB2312" w:hAnsi="仿宋_GB2312" w:eastAsia="仿宋_GB2312" w:cs="仿宋_GB2312"/>
          <w:color w:val="auto"/>
          <w:sz w:val="32"/>
          <w:szCs w:val="32"/>
          <w:u w:val="single"/>
        </w:rPr>
        <w:t>（填写“中型/小型/微型”）</w:t>
      </w:r>
      <w:r>
        <w:rPr>
          <w:rFonts w:hint="eastAsia" w:ascii="仿宋_GB2312" w:hAnsi="仿宋_GB2312" w:eastAsia="仿宋_GB2312" w:cs="仿宋_GB2312"/>
          <w:color w:val="auto"/>
          <w:sz w:val="32"/>
          <w:szCs w:val="32"/>
        </w:rPr>
        <w:t>企业。即本投标人同时满足以下条件：</w:t>
      </w:r>
    </w:p>
    <w:p>
      <w:pPr>
        <w:pStyle w:val="3"/>
        <w:widowControl/>
        <w:spacing w:beforeAutospacing="0" w:afterAutospacing="0" w:line="440" w:lineRule="exact"/>
        <w:ind w:firstLine="4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color w:val="auto"/>
          <w:sz w:val="32"/>
          <w:szCs w:val="32"/>
          <w:u w:val="single"/>
        </w:rPr>
        <w:t>  （填写“中型/小型/微型”）</w:t>
      </w:r>
      <w:r>
        <w:rPr>
          <w:rFonts w:hint="eastAsia" w:ascii="仿宋_GB2312" w:hAnsi="仿宋_GB2312" w:eastAsia="仿宋_GB2312" w:cs="仿宋_GB2312"/>
          <w:color w:val="auto"/>
          <w:sz w:val="32"/>
          <w:szCs w:val="32"/>
        </w:rPr>
        <w:t>企业。</w:t>
      </w:r>
    </w:p>
    <w:p>
      <w:pPr>
        <w:pStyle w:val="3"/>
        <w:widowControl/>
        <w:spacing w:beforeAutospacing="0" w:afterAutospacing="0" w:line="440" w:lineRule="exact"/>
        <w:ind w:firstLine="4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2、本投标人参加贵单位组织的</w:t>
      </w:r>
      <w:r>
        <w:rPr>
          <w:rFonts w:hint="eastAsia" w:ascii="仿宋_GB2312" w:hAnsi="仿宋_GB2312" w:eastAsia="仿宋_GB2312" w:cs="仿宋_GB2312"/>
          <w:color w:val="auto"/>
          <w:sz w:val="32"/>
          <w:szCs w:val="32"/>
          <w:u w:val="single"/>
        </w:rPr>
        <w:t> （填写“项目名称”） </w:t>
      </w:r>
      <w:r>
        <w:rPr>
          <w:rFonts w:hint="eastAsia" w:ascii="仿宋_GB2312" w:hAnsi="仿宋_GB2312" w:eastAsia="仿宋_GB2312" w:cs="仿宋_GB2312"/>
          <w:color w:val="auto"/>
          <w:sz w:val="32"/>
          <w:szCs w:val="32"/>
        </w:rPr>
        <w:t>项目采购活动。</w:t>
      </w:r>
    </w:p>
    <w:p>
      <w:pPr>
        <w:pStyle w:val="3"/>
        <w:widowControl/>
        <w:spacing w:beforeAutospacing="0" w:afterAutospacing="0" w:line="440" w:lineRule="exact"/>
        <w:ind w:firstLine="4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备注：本投标人对上述声明的真实性负责。如有虚假，将依法承担相应责任。</w:t>
      </w:r>
    </w:p>
    <w:p>
      <w:pPr>
        <w:pStyle w:val="3"/>
        <w:widowControl/>
        <w:spacing w:beforeAutospacing="0" w:afterAutospacing="0" w:line="4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★注意：</w:t>
      </w:r>
    </w:p>
    <w:p>
      <w:pPr>
        <w:pStyle w:val="3"/>
        <w:widowControl/>
        <w:spacing w:beforeAutospacing="0" w:afterAutospacing="0" w:line="4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3"/>
        <w:widowControl/>
        <w:spacing w:beforeAutospacing="0" w:afterAutospacing="0" w:line="4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2、若《中小企业声明函》内容不真实，视为提供虚假材料。</w:t>
      </w:r>
    </w:p>
    <w:p>
      <w:pPr>
        <w:pStyle w:val="3"/>
        <w:widowControl/>
        <w:spacing w:beforeAutospacing="0" w:afterAutospacing="0" w:line="4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pStyle w:val="3"/>
        <w:widowControl/>
        <w:spacing w:beforeAutospacing="0" w:afterAutospacing="0" w:line="440" w:lineRule="exact"/>
        <w:ind w:firstLine="3360" w:firstLineChars="10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w:t>
      </w:r>
      <w:r>
        <w:rPr>
          <w:rFonts w:hint="eastAsia" w:ascii="仿宋_GB2312" w:hAnsi="仿宋_GB2312" w:eastAsia="仿宋_GB2312" w:cs="仿宋_GB2312"/>
          <w:color w:val="auto"/>
          <w:sz w:val="32"/>
          <w:szCs w:val="32"/>
          <w:u w:val="single"/>
        </w:rPr>
        <w:t>（全称并加盖单位公章）</w:t>
      </w:r>
    </w:p>
    <w:p>
      <w:pPr>
        <w:pStyle w:val="3"/>
        <w:widowControl/>
        <w:wordWrap w:val="0"/>
        <w:spacing w:beforeAutospacing="0" w:afterAutospacing="0" w:line="440" w:lineRule="exact"/>
        <w:jc w:val="right"/>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投标人代表签：</w:t>
      </w:r>
      <w:r>
        <w:rPr>
          <w:rFonts w:hint="eastAsia" w:ascii="仿宋_GB2312" w:hAnsi="仿宋_GB2312" w:eastAsia="仿宋_GB2312" w:cs="仿宋_GB2312"/>
          <w:color w:val="auto"/>
          <w:sz w:val="32"/>
          <w:szCs w:val="32"/>
          <w:u w:val="single"/>
        </w:rPr>
        <w:t xml:space="preserve">           </w:t>
      </w:r>
    </w:p>
    <w:p>
      <w:r>
        <w:rPr>
          <w:rFonts w:hint="eastAsia" w:ascii="仿宋_GB2312" w:hAnsi="仿宋_GB2312" w:eastAsia="仿宋_GB2312" w:cs="仿宋_GB2312"/>
          <w:color w:val="auto"/>
          <w:sz w:val="32"/>
          <w:szCs w:val="32"/>
        </w:rPr>
        <w:t>日期：</w:t>
      </w:r>
      <w:r>
        <w:rPr>
          <w:rFonts w:hint="eastAsia" w:ascii="宋体" w:hAnsi="宋体" w:cs="宋体"/>
          <w:color w:val="auto"/>
          <w:sz w:val="32"/>
          <w:szCs w:val="32"/>
          <w:u w:val="single"/>
        </w:rPr>
        <w:t>    </w:t>
      </w:r>
      <w:r>
        <w:rPr>
          <w:rFonts w:hint="eastAsia" w:ascii="仿宋_GB2312" w:hAnsi="仿宋_GB2312" w:eastAsia="仿宋_GB2312" w:cs="仿宋_GB2312"/>
          <w:color w:val="auto"/>
          <w:sz w:val="32"/>
          <w:szCs w:val="32"/>
        </w:rPr>
        <w:t>年</w:t>
      </w:r>
      <w:r>
        <w:rPr>
          <w:rFonts w:hint="eastAsia" w:ascii="宋体" w:hAnsi="宋体" w:cs="宋体"/>
          <w:color w:val="auto"/>
          <w:sz w:val="32"/>
          <w:szCs w:val="32"/>
          <w:u w:val="single"/>
        </w:rPr>
        <w:t>   </w:t>
      </w:r>
      <w:r>
        <w:rPr>
          <w:rFonts w:hint="eastAsia" w:ascii="仿宋_GB2312" w:hAnsi="仿宋_GB2312" w:eastAsia="仿宋_GB2312" w:cs="仿宋_GB2312"/>
          <w:color w:val="auto"/>
          <w:sz w:val="32"/>
          <w:szCs w:val="32"/>
        </w:rPr>
        <w:t>月</w:t>
      </w:r>
      <w:r>
        <w:rPr>
          <w:rFonts w:hint="eastAsia" w:ascii="宋体" w:hAnsi="宋体" w:cs="宋体"/>
          <w:color w:val="auto"/>
          <w:sz w:val="32"/>
          <w:szCs w:val="32"/>
          <w:u w:val="single"/>
        </w:rPr>
        <w:t>   </w:t>
      </w:r>
      <w:r>
        <w:rPr>
          <w:rFonts w:hint="eastAsia" w:ascii="仿宋_GB2312" w:hAnsi="仿宋_GB2312" w:eastAsia="仿宋_GB2312" w:cs="仿宋_GB2312"/>
          <w:color w:val="auto"/>
          <w:sz w:val="32"/>
          <w:szCs w:val="32"/>
        </w:rPr>
        <w:t>日</w:t>
      </w:r>
      <w:r>
        <w:rPr>
          <w:rFonts w:hint="eastAsia" w:ascii="宋体" w:hAnsi="宋体" w:cs="宋体"/>
          <w:color w:val="auto"/>
          <w:sz w:val="19"/>
          <w:szCs w:val="19"/>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0OTE2MTJmYjhlYjk1NDI1Nzk4MDI4MjFiOWYwNWUifQ=="/>
  </w:docVars>
  <w:rsids>
    <w:rsidRoot w:val="00000000"/>
    <w:rsid w:val="44623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2023-04-23T08:33:17Z</dcterms:created>
  <dc:creator>123</dc:creator>
  <cp:lastModifiedBy>王莉清</cp:lastModifiedBy>
  <dcterms:modified xsi:type="dcterms:W3CDTF">2023-04-23T08:33:57Z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C484F8C7DEEA45FB86DE23D349252D0B_12</vt:lpwstr>
  </property>
</Properties>
</file>