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="150" w:afterAutospacing="0"/>
        <w:jc w:val="left"/>
        <w:outlineLvl w:val="1"/>
        <w:rPr>
          <w:rFonts w:hint="eastAsia"/>
          <w:sz w:val="44"/>
          <w:szCs w:val="44"/>
          <w:u w:val="single"/>
          <w:lang w:val="en-US"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价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单</w:t>
      </w:r>
    </w:p>
    <w:p>
      <w:pPr>
        <w:jc w:val="center"/>
        <w:rPr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二、报价金额：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万元（大写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：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三、报价单位：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四、联系人：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说明：报价为含税价，包含定制加工费、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测试验证费、调试费、人工费、税费等相关费用，不再另行增加。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报价人（签字盖章）：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报价时间：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555E89"/>
    <w:multiLevelType w:val="singleLevel"/>
    <w:tmpl w:val="EE555E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NDBmYTNhMTExZDg4ZTY4MWUzYWZjN2MwYTJlY2EifQ=="/>
  </w:docVars>
  <w:rsids>
    <w:rsidRoot w:val="195E464C"/>
    <w:rsid w:val="08AB3D92"/>
    <w:rsid w:val="0B612F55"/>
    <w:rsid w:val="11AC0F46"/>
    <w:rsid w:val="195E464C"/>
    <w:rsid w:val="1D696AD3"/>
    <w:rsid w:val="1F5A0035"/>
    <w:rsid w:val="2BFF02A3"/>
    <w:rsid w:val="3C59798E"/>
    <w:rsid w:val="3D236EEB"/>
    <w:rsid w:val="3DB53FF2"/>
    <w:rsid w:val="4B9E4A4B"/>
    <w:rsid w:val="52C4389B"/>
    <w:rsid w:val="53BB04C7"/>
    <w:rsid w:val="59675CC8"/>
    <w:rsid w:val="647062AF"/>
    <w:rsid w:val="69F612EE"/>
    <w:rsid w:val="6BD773F9"/>
    <w:rsid w:val="6D4B6100"/>
    <w:rsid w:val="6F262EA1"/>
    <w:rsid w:val="6F5558EE"/>
    <w:rsid w:val="776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0</Lines>
  <Paragraphs>0</Paragraphs>
  <TotalTime>23</TotalTime>
  <ScaleCrop>false</ScaleCrop>
  <LinksUpToDate>false</LinksUpToDate>
  <CharactersWithSpaces>247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2021-09-23T07:46:00Z</dcterms:created>
  <dc:creator>浮一大白</dc:creator>
  <cp:lastModifiedBy>Asa</cp:lastModifiedBy>
  <cp:lastPrinted>2023-06-13T07:41:00Z</cp:lastPrinted>
  <dcterms:modified xsi:type="dcterms:W3CDTF">2023-08-31T03:22:02Z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A9153B61B84B4ABDBB1B17B3087CC2D6_13</vt:lpwstr>
  </property>
</Properties>
</file>