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jc w:val="left"/>
        <w:textAlignment w:val="auto"/>
        <w:outlineLvl w:val="1"/>
        <w:rPr>
          <w:rStyle w:val="5"/>
          <w:rFonts w:hint="eastAsia" w:ascii="仿宋_GB2312" w:hAnsi="仿宋_GB2312" w:eastAsia="仿宋_GB2312" w:cs="仿宋_GB2312"/>
          <w:b w:val="0"/>
          <w:bCs/>
          <w:sz w:val="32"/>
          <w:szCs w:val="32"/>
          <w:lang w:val="en-US" w:eastAsia="zh-CN"/>
        </w:rPr>
      </w:pPr>
      <w:r>
        <w:rPr>
          <w:rStyle w:val="5"/>
          <w:rFonts w:hint="eastAsia" w:ascii="仿宋_GB2312" w:hAnsi="仿宋_GB2312" w:eastAsia="仿宋_GB2312" w:cs="仿宋_GB2312"/>
          <w:b w:val="0"/>
          <w:bCs/>
          <w:sz w:val="32"/>
          <w:szCs w:val="32"/>
          <w:lang w:val="en-US" w:eastAsia="zh-CN"/>
        </w:rPr>
        <w:t>附件</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outlineLvl w:val="1"/>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sz w:val="32"/>
          <w:szCs w:val="32"/>
        </w:rPr>
        <w:t>中小企业声明函</w:t>
      </w:r>
    </w:p>
    <w:p>
      <w:pPr>
        <w:pStyle w:val="6"/>
        <w:keepNext w:val="0"/>
        <w:keepLines w:val="0"/>
        <w:pageBreakBefore w:val="0"/>
        <w:widowControl/>
        <w:kinsoku/>
        <w:wordWrap/>
        <w:overflowPunct/>
        <w:topLinePunct w:val="0"/>
        <w:autoSpaceDE/>
        <w:autoSpaceDN/>
        <w:bidi w:val="0"/>
        <w:adjustRightInd/>
        <w:snapToGrid/>
        <w:spacing w:line="500" w:lineRule="exact"/>
        <w:jc w:val="center"/>
        <w:textAlignment w:val="auto"/>
        <w:outlineLvl w:val="3"/>
        <w:rPr>
          <w:rFonts w:hint="eastAsia" w:ascii="方正小标宋简体" w:hAnsi="方正小标宋简体" w:eastAsia="方正小标宋简体" w:cs="方正小标宋简体"/>
          <w:kern w:val="0"/>
          <w:sz w:val="32"/>
          <w:szCs w:val="32"/>
          <w:lang w:val="en-US" w:eastAsia="zh-CN" w:bidi="ar-SA"/>
        </w:rPr>
      </w:pPr>
    </w:p>
    <w:p>
      <w:pPr>
        <w:pStyle w:val="6"/>
        <w:keepNext w:val="0"/>
        <w:keepLines w:val="0"/>
        <w:pageBreakBefore w:val="0"/>
        <w:widowControl/>
        <w:kinsoku/>
        <w:wordWrap/>
        <w:overflowPunct/>
        <w:topLinePunct w:val="0"/>
        <w:autoSpaceDE/>
        <w:autoSpaceDN/>
        <w:bidi w:val="0"/>
        <w:adjustRightInd/>
        <w:snapToGrid/>
        <w:spacing w:line="500" w:lineRule="exact"/>
        <w:ind w:firstLine="48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本公司郑重声明，根据《政府采购促进中小企业发展管理办法》（财库﹝2020﹞46 号）的规定，本投标人参加</w:t>
      </w:r>
      <w:r>
        <w:rPr>
          <w:rFonts w:hint="eastAsia" w:ascii="仿宋_GB2312" w:hAnsi="仿宋_GB2312" w:eastAsia="仿宋_GB2312" w:cs="仿宋_GB2312"/>
          <w:sz w:val="32"/>
          <w:szCs w:val="32"/>
          <w:lang w:val="en-US" w:eastAsia="zh-CN"/>
        </w:rPr>
        <w:t>贵单位组织</w:t>
      </w:r>
      <w:r>
        <w:rPr>
          <w:rFonts w:hint="eastAsia" w:ascii="仿宋_GB2312" w:hAnsi="仿宋_GB2312" w:eastAsia="仿宋_GB2312" w:cs="仿宋_GB2312"/>
          <w:sz w:val="32"/>
          <w:szCs w:val="32"/>
        </w:rPr>
        <w:t>的</w:t>
      </w:r>
      <w:r>
        <w:rPr>
          <w:rFonts w:hint="eastAsia" w:ascii="仿宋_GB2312" w:hAnsi="仿宋_GB2312" w:eastAsia="仿宋_GB2312" w:cs="仿宋_GB2312"/>
          <w:kern w:val="0"/>
          <w:sz w:val="32"/>
          <w:szCs w:val="32"/>
          <w:u w:val="single"/>
          <w:lang w:val="en-US" w:eastAsia="zh-CN" w:bidi="ar-SA"/>
        </w:rPr>
        <w:t>（填写“项目名称”）</w:t>
      </w:r>
      <w:r>
        <w:rPr>
          <w:rFonts w:hint="eastAsia" w:ascii="仿宋_GB2312" w:hAnsi="仿宋_GB2312" w:eastAsia="仿宋_GB2312" w:cs="仿宋_GB2312"/>
          <w:sz w:val="32"/>
          <w:szCs w:val="32"/>
        </w:rPr>
        <w:t>采购活动，提供的货物全部由符合政策要求的中</w:t>
      </w:r>
      <w:bookmarkStart w:id="0" w:name="_GoBack"/>
      <w:bookmarkEnd w:id="0"/>
      <w:r>
        <w:rPr>
          <w:rFonts w:hint="eastAsia" w:ascii="仿宋_GB2312" w:hAnsi="仿宋_GB2312" w:eastAsia="仿宋_GB2312" w:cs="仿宋_GB2312"/>
          <w:sz w:val="32"/>
          <w:szCs w:val="32"/>
        </w:rPr>
        <w:t>小企业制造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具体情况如下：</w:t>
      </w:r>
    </w:p>
    <w:p>
      <w:pPr>
        <w:pStyle w:val="6"/>
        <w:keepNext w:val="0"/>
        <w:keepLines w:val="0"/>
        <w:pageBreakBefore w:val="0"/>
        <w:widowControl/>
        <w:kinsoku/>
        <w:wordWrap/>
        <w:overflowPunct/>
        <w:topLinePunct w:val="0"/>
        <w:autoSpaceDE/>
        <w:autoSpaceDN/>
        <w:bidi w:val="0"/>
        <w:adjustRightInd/>
        <w:snapToGrid/>
        <w:spacing w:line="500" w:lineRule="exact"/>
        <w:ind w:firstLine="48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u w:val="single"/>
          <w:lang w:val="en-US" w:eastAsia="zh-CN" w:bidi="ar-SA"/>
        </w:rPr>
        <w:t>（标的</w:t>
      </w:r>
      <w:r>
        <w:rPr>
          <w:rFonts w:hint="eastAsia" w:ascii="仿宋_GB2312" w:hAnsi="仿宋_GB2312" w:eastAsia="仿宋_GB2312" w:cs="仿宋_GB2312"/>
          <w:sz w:val="32"/>
          <w:szCs w:val="32"/>
          <w:u w:val="single"/>
        </w:rPr>
        <w:t>名称）</w:t>
      </w:r>
      <w:r>
        <w:rPr>
          <w:rFonts w:hint="eastAsia" w:ascii="仿宋_GB2312" w:hAnsi="仿宋_GB2312" w:eastAsia="仿宋_GB2312" w:cs="仿宋_GB2312"/>
          <w:sz w:val="32"/>
          <w:szCs w:val="32"/>
        </w:rPr>
        <w:t>，制造商为</w:t>
      </w:r>
      <w:r>
        <w:rPr>
          <w:rFonts w:hint="eastAsia" w:ascii="仿宋_GB2312" w:hAnsi="仿宋_GB2312" w:eastAsia="仿宋_GB2312" w:cs="仿宋_GB2312"/>
          <w:sz w:val="32"/>
          <w:szCs w:val="32"/>
          <w:u w:val="single"/>
        </w:rPr>
        <w:t>（企业名称）</w:t>
      </w:r>
      <w:r>
        <w:rPr>
          <w:rFonts w:hint="eastAsia" w:ascii="仿宋_GB2312" w:hAnsi="仿宋_GB2312" w:eastAsia="仿宋_GB2312" w:cs="仿宋_GB2312"/>
          <w:sz w:val="32"/>
          <w:szCs w:val="32"/>
        </w:rPr>
        <w:t>，属于</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6"/>
        <w:keepNext w:val="0"/>
        <w:keepLines w:val="0"/>
        <w:pageBreakBefore w:val="0"/>
        <w:widowControl/>
        <w:kinsoku/>
        <w:wordWrap/>
        <w:overflowPunct/>
        <w:topLinePunct w:val="0"/>
        <w:autoSpaceDE/>
        <w:autoSpaceDN/>
        <w:bidi w:val="0"/>
        <w:adjustRightInd/>
        <w:snapToGrid/>
        <w:spacing w:line="500" w:lineRule="exact"/>
        <w:ind w:firstLine="48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（标的名称）</w:t>
      </w:r>
      <w:r>
        <w:rPr>
          <w:rFonts w:hint="eastAsia" w:ascii="仿宋_GB2312" w:hAnsi="仿宋_GB2312" w:eastAsia="仿宋_GB2312" w:cs="仿宋_GB2312"/>
          <w:sz w:val="32"/>
          <w:szCs w:val="32"/>
        </w:rPr>
        <w:t>，制造商为</w:t>
      </w:r>
      <w:r>
        <w:rPr>
          <w:rFonts w:hint="eastAsia" w:ascii="仿宋_GB2312" w:hAnsi="仿宋_GB2312" w:eastAsia="仿宋_GB2312" w:cs="仿宋_GB2312"/>
          <w:sz w:val="32"/>
          <w:szCs w:val="32"/>
          <w:u w:val="single"/>
        </w:rPr>
        <w:t>（企业名称）</w:t>
      </w:r>
      <w:r>
        <w:rPr>
          <w:rFonts w:hint="eastAsia" w:ascii="仿宋_GB2312" w:hAnsi="仿宋_GB2312" w:eastAsia="仿宋_GB2312" w:cs="仿宋_GB2312"/>
          <w:sz w:val="32"/>
          <w:szCs w:val="32"/>
        </w:rPr>
        <w:t>，属于</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6"/>
        <w:keepNext w:val="0"/>
        <w:keepLines w:val="0"/>
        <w:pageBreakBefore w:val="0"/>
        <w:widowControl/>
        <w:kinsoku/>
        <w:wordWrap/>
        <w:overflowPunct/>
        <w:topLinePunct w:val="0"/>
        <w:autoSpaceDE/>
        <w:autoSpaceDN/>
        <w:bidi w:val="0"/>
        <w:adjustRightInd/>
        <w:snapToGrid/>
        <w:spacing w:line="500" w:lineRule="exact"/>
        <w:ind w:firstLine="48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（标的名称）</w:t>
      </w:r>
      <w:r>
        <w:rPr>
          <w:rFonts w:hint="eastAsia" w:ascii="仿宋_GB2312" w:hAnsi="仿宋_GB2312" w:eastAsia="仿宋_GB2312" w:cs="仿宋_GB2312"/>
          <w:sz w:val="32"/>
          <w:szCs w:val="32"/>
        </w:rPr>
        <w:t>，制造商为</w:t>
      </w:r>
      <w:r>
        <w:rPr>
          <w:rFonts w:hint="eastAsia" w:ascii="仿宋_GB2312" w:hAnsi="仿宋_GB2312" w:eastAsia="仿宋_GB2312" w:cs="仿宋_GB2312"/>
          <w:sz w:val="32"/>
          <w:szCs w:val="32"/>
          <w:u w:val="single"/>
        </w:rPr>
        <w:t>（企业名称）</w:t>
      </w:r>
      <w:r>
        <w:rPr>
          <w:rFonts w:hint="eastAsia" w:ascii="仿宋_GB2312" w:hAnsi="仿宋_GB2312" w:eastAsia="仿宋_GB2312" w:cs="仿宋_GB2312"/>
          <w:sz w:val="32"/>
          <w:szCs w:val="32"/>
        </w:rPr>
        <w:t>，属于</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6"/>
        <w:keepNext w:val="0"/>
        <w:keepLines w:val="0"/>
        <w:pageBreakBefore w:val="0"/>
        <w:widowControl/>
        <w:kinsoku/>
        <w:wordWrap/>
        <w:overflowPunct/>
        <w:topLinePunct w:val="0"/>
        <w:autoSpaceDE/>
        <w:autoSpaceDN/>
        <w:bidi w:val="0"/>
        <w:adjustRightInd/>
        <w:snapToGrid/>
        <w:spacing w:line="500" w:lineRule="exact"/>
        <w:ind w:firstLine="48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投标人代表签</w:t>
      </w:r>
      <w:r>
        <w:rPr>
          <w:rFonts w:hint="eastAsia" w:ascii="仿宋_GB2312" w:hAnsi="仿宋_GB2312" w:eastAsia="仿宋_GB2312" w:cs="仿宋_GB2312"/>
          <w:sz w:val="32"/>
          <w:szCs w:val="32"/>
          <w:lang w:eastAsia="zh-CN"/>
        </w:rPr>
        <w:t>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27CD738-FA7B-486B-A4EC-D6393A37709A}"/>
  </w:font>
  <w:font w:name="方正小标宋简体">
    <w:panose1 w:val="02000000000000000000"/>
    <w:charset w:val="86"/>
    <w:family w:val="auto"/>
    <w:pitch w:val="default"/>
    <w:sig w:usb0="00000001" w:usb1="080E0000" w:usb2="00000000" w:usb3="00000000" w:csb0="00040000" w:csb1="00000000"/>
    <w:embedRegular r:id="rId2" w:fontKey="{8BF2EB1F-08F1-4AE7-B082-5AF524E96C9E}"/>
  </w:font>
  <w:font w:name="仿宋_GB2312">
    <w:panose1 w:val="02010609030101010101"/>
    <w:charset w:val="86"/>
    <w:family w:val="auto"/>
    <w:pitch w:val="default"/>
    <w:sig w:usb0="00000001" w:usb1="080E0000" w:usb2="00000000" w:usb3="00000000" w:csb0="00040000" w:csb1="00000000"/>
    <w:embedRegular r:id="rId3" w:fontKey="{7FDFC440-296F-4A86-918E-C793C4F5971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5B2459E4"/>
    <w:rsid w:val="063126C8"/>
    <w:rsid w:val="4AF730BD"/>
    <w:rsid w:val="5B2459E4"/>
    <w:rsid w:val="750B4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Autospacing="1" w:afterAutospacing="1"/>
      <w:jc w:val="left"/>
    </w:pPr>
    <w:rPr>
      <w:rFonts w:cs="Times New Roman"/>
      <w:kern w:val="0"/>
      <w:sz w:val="24"/>
    </w:rPr>
  </w:style>
  <w:style w:type="character" w:styleId="5">
    <w:name w:val="Strong"/>
    <w:basedOn w:val="4"/>
    <w:autoRedefine/>
    <w:qFormat/>
    <w:uiPriority w:val="0"/>
    <w:rPr>
      <w:b/>
    </w:rPr>
  </w:style>
  <w:style w:type="paragraph" w:customStyle="1" w:styleId="6">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2023-11-28T02:49:00Z</dcterms:created>
  <dc:creator>Asa</dc:creator>
  <cp:lastModifiedBy>高燕清</cp:lastModifiedBy>
  <cp:lastPrinted>2023-12-15T05:58:00Z</cp:lastPrinted>
  <dcterms:modified xsi:type="dcterms:W3CDTF">2023-12-26T11:42:28Z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7BF49613347D446781D4913F0A486735_13</vt:lpwstr>
  </property>
</Properties>
</file>