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福建省锅炉压力容器检验研究院连江实训基地2号楼及金山办公区</w:t>
      </w:r>
      <w:bookmarkStart w:id="0" w:name="_GoBack"/>
      <w:bookmarkEnd w:id="0"/>
      <w:r>
        <w:rPr>
          <w:rFonts w:hint="eastAsia" w:ascii="仿宋_GB2312" w:hAnsi="仿宋_GB2312" w:eastAsia="仿宋_GB2312" w:cs="仿宋_GB2312"/>
          <w:sz w:val="32"/>
          <w:szCs w:val="32"/>
          <w:u w:val="single"/>
          <w:lang w:val="en-US" w:eastAsia="zh-CN"/>
        </w:rPr>
        <w:t>部分实验室修缮改造</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00000"/>
    <w:rsid w:val="017F5645"/>
    <w:rsid w:val="05ED1207"/>
    <w:rsid w:val="0C482DA4"/>
    <w:rsid w:val="0E094EFC"/>
    <w:rsid w:val="1CC85796"/>
    <w:rsid w:val="23EC716A"/>
    <w:rsid w:val="24B8141C"/>
    <w:rsid w:val="2D110794"/>
    <w:rsid w:val="32993382"/>
    <w:rsid w:val="3FB4632C"/>
    <w:rsid w:val="475011A7"/>
    <w:rsid w:val="4A137BDF"/>
    <w:rsid w:val="4E9F4E4F"/>
    <w:rsid w:val="537F5EDF"/>
    <w:rsid w:val="548245B4"/>
    <w:rsid w:val="59747B49"/>
    <w:rsid w:val="5A5E297A"/>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454</Characters>
  <Lines>0</Lines>
  <Paragraphs>0</Paragraphs>
  <TotalTime>11</TotalTime>
  <ScaleCrop>false</ScaleCrop>
  <LinksUpToDate>false</LinksUpToDate>
  <CharactersWithSpaces>495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2023-12-29T07:10:36Z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D4FC77063D014DCE82E994E4AE18312F</vt:lpwstr>
  </property>
</Properties>
</file>