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spacing w:before="0" w:beforeAutospacing="0" w:after="0" w:afterAutospacing="0"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特种设备检验研究院宁德分院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机械加工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779"/>
        <w:gridCol w:w="1977"/>
        <w:gridCol w:w="1604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加工品目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数量（件）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单项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金属拉伸试件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金属冲击试件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金属弯曲试件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金属卷边试件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金属扩口试件 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金属压扁试件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金属金相试件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金属硬度试件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金属光谱试件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金属腐蚀试件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PE管材拉伸试件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PE管件熔接接头拉伸试件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PE管件挤压剥离试件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PE管件拉伸剥离试件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5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技术要求：机械加工服务质量应符合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GB/T228、GB/T229、GB/T232、NB/T47014（未注明日期的引用标准，适用其最新版本）等相关检测标准与采购人的图纸（如有）要求。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）各加工品目数量、费用可以相互调剂，机械加工服务采购项目预算总价控制为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0000元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，报价超过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70000元的为无效报价。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）以上报价为含税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、运输费、取样送样费等所有费用的</w:t>
      </w:r>
      <w:r>
        <w:rPr>
          <w:rFonts w:hint="eastAsia" w:ascii="仿宋_GB2312" w:hAnsi="仿宋_GB2312" w:eastAsia="仿宋_GB2312" w:cs="仿宋_GB2312"/>
          <w:sz w:val="24"/>
          <w:szCs w:val="24"/>
        </w:rPr>
        <w:t>价格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adjustRightInd/>
        <w:snapToGrid/>
        <w:spacing w:after="0"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236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wNjc4NzBiNmQ3NTM4YWE5Mjc5ODZlZjVjY2ZiYTkifQ=="/>
  </w:docVars>
  <w:rsids>
    <w:rsidRoot w:val="00144FD6"/>
    <w:rsid w:val="00022E9B"/>
    <w:rsid w:val="000B366F"/>
    <w:rsid w:val="00144FD6"/>
    <w:rsid w:val="002001CC"/>
    <w:rsid w:val="002D637C"/>
    <w:rsid w:val="002F43E6"/>
    <w:rsid w:val="00301CD7"/>
    <w:rsid w:val="0030589F"/>
    <w:rsid w:val="003A19B1"/>
    <w:rsid w:val="003F5A88"/>
    <w:rsid w:val="0043685A"/>
    <w:rsid w:val="0049449E"/>
    <w:rsid w:val="004958DC"/>
    <w:rsid w:val="00552A51"/>
    <w:rsid w:val="006945DF"/>
    <w:rsid w:val="006D02F6"/>
    <w:rsid w:val="006D3161"/>
    <w:rsid w:val="00760A70"/>
    <w:rsid w:val="007933DC"/>
    <w:rsid w:val="007C6A73"/>
    <w:rsid w:val="008035C8"/>
    <w:rsid w:val="008F16A5"/>
    <w:rsid w:val="00901321"/>
    <w:rsid w:val="00930569"/>
    <w:rsid w:val="00B07B30"/>
    <w:rsid w:val="00B6151E"/>
    <w:rsid w:val="00B65C67"/>
    <w:rsid w:val="00BF261A"/>
    <w:rsid w:val="00C15027"/>
    <w:rsid w:val="00C37274"/>
    <w:rsid w:val="00D461E1"/>
    <w:rsid w:val="00D97429"/>
    <w:rsid w:val="00DA085D"/>
    <w:rsid w:val="00E95F99"/>
    <w:rsid w:val="00EE1AAC"/>
    <w:rsid w:val="00F07813"/>
    <w:rsid w:val="00F96B31"/>
    <w:rsid w:val="00FB3316"/>
    <w:rsid w:val="1F865FCF"/>
    <w:rsid w:val="39474A56"/>
    <w:rsid w:val="3C056CA8"/>
    <w:rsid w:val="49057273"/>
    <w:rsid w:val="6E82312C"/>
    <w:rsid w:val="74BB3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333</Words>
  <Characters>394</Characters>
  <Lines>3</Lines>
  <Paragraphs>1</Paragraphs>
  <TotalTime>40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2022-06-20T07:01:00Z</dcterms:created>
  <dc:creator>Administrator</dc:creator>
  <cp:lastModifiedBy>周民——观～～</cp:lastModifiedBy>
  <cp:lastPrinted>2024-06-12T07:44:16Z</cp:lastPrinted>
  <dcterms:modified xsi:type="dcterms:W3CDTF">2024-06-12T07:52:32Z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9215A88CC14F44E0B8AB1F79ACD2F04E</vt:lpwstr>
  </property>
</Properties>
</file>