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1</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w:t>
      </w:r>
      <w:bookmarkStart w:id="0" w:name="_GoBack"/>
      <w:bookmarkEnd w:id="0"/>
      <w:r>
        <w:rPr>
          <w:rFonts w:hint="eastAsia" w:asciiTheme="minorEastAsia" w:hAnsiTheme="minorEastAsia" w:eastAsiaTheme="minorEastAsia" w:cstheme="minorEastAsia"/>
          <w:sz w:val="32"/>
          <w:szCs w:val="32"/>
        </w:rPr>
        <w:t>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1EE50F85"/>
    <w:rsid w:val="23EC716A"/>
    <w:rsid w:val="24B8141C"/>
    <w:rsid w:val="2AC41148"/>
    <w:rsid w:val="379D1FFF"/>
    <w:rsid w:val="3BA12B05"/>
    <w:rsid w:val="461F6450"/>
    <w:rsid w:val="475011A7"/>
    <w:rsid w:val="4A137BDF"/>
    <w:rsid w:val="500F5F7C"/>
    <w:rsid w:val="537F5EDF"/>
    <w:rsid w:val="567E60AE"/>
    <w:rsid w:val="59924114"/>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2025-06-30T02:54:57Z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