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exact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的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能力声明函</w:t>
      </w:r>
    </w:p>
    <w:p>
      <w:pPr>
        <w:widowControl/>
        <w:spacing w:before="100" w:beforeAutospacing="1" w:after="100" w:afterAutospacing="1" w:line="6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600" w:lineRule="exac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         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我方具备履行合同所必需的能力，否则产生不利后果由我方承担责任。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600" w:lineRule="exact"/>
        <w:ind w:firstLine="2560" w:firstLineChars="800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供应商</w:t>
      </w:r>
      <w:bookmarkStart w:id="0" w:name="_GoBack"/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</w:t>
      </w:r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并加盖单位公章）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</w:t>
      </w:r>
    </w:p>
    <w:p>
      <w:pPr>
        <w:widowControl/>
        <w:spacing w:line="600" w:lineRule="exact"/>
        <w:ind w:firstLine="2560" w:firstLineChars="800"/>
        <w:jc w:val="left"/>
        <w:rPr>
          <w:rFonts w:hint="eastAsia" w:ascii="宋体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</w:t>
      </w:r>
    </w:p>
    <w:p>
      <w:pPr>
        <w:widowControl/>
        <w:spacing w:line="600" w:lineRule="exact"/>
        <w:ind w:firstLine="2560" w:firstLineChars="800"/>
        <w:jc w:val="left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21D5487"/>
    <w:rsid w:val="000B2FBB"/>
    <w:rsid w:val="00185F66"/>
    <w:rsid w:val="00481817"/>
    <w:rsid w:val="004C268D"/>
    <w:rsid w:val="004C2A00"/>
    <w:rsid w:val="006125B7"/>
    <w:rsid w:val="008B4B2A"/>
    <w:rsid w:val="008F0736"/>
    <w:rsid w:val="00996E80"/>
    <w:rsid w:val="00B50F73"/>
    <w:rsid w:val="00D47143"/>
    <w:rsid w:val="00D9589F"/>
    <w:rsid w:val="00E31CEE"/>
    <w:rsid w:val="12B20C5A"/>
    <w:rsid w:val="153926FE"/>
    <w:rsid w:val="1A5E3998"/>
    <w:rsid w:val="221D5487"/>
    <w:rsid w:val="27DC5625"/>
    <w:rsid w:val="5DB81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115</Words>
  <Characters>115</Characters>
  <Lines>1</Lines>
  <Paragraphs>1</Paragraphs>
  <TotalTime>12</TotalTime>
  <ScaleCrop>false</ScaleCrop>
  <LinksUpToDate>false</LinksUpToDate>
  <CharactersWithSpaces>168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2020-09-03T06:54:00Z</dcterms:created>
  <dc:creator>高燕清</dc:creator>
  <cp:lastModifiedBy>李玮鑫</cp:lastModifiedBy>
  <dcterms:modified xsi:type="dcterms:W3CDTF">2025-06-27T09:07:28Z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35B67EA9760C4559BF6C013D066AA1CC</vt:lpwstr>
  </property>
</Properties>
</file>